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227CC" w:rsidRPr="005703DB" w:rsidRDefault="00E227CC" w:rsidP="009B3A87">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5703DB">
        <w:rPr>
          <w:rFonts w:ascii="Times New Roman" w:eastAsia="Times New Roman" w:hAnsi="Times New Roman" w:cs="Times New Roman"/>
          <w:sz w:val="20"/>
          <w:szCs w:val="20"/>
          <w:lang w:eastAsia="ru-RU"/>
        </w:rPr>
        <w:t>ПРИЛОЖЕНИЕ № 4 к Извещению об осуществлении закупки</w:t>
      </w:r>
    </w:p>
    <w:p w:rsidR="00735EC8" w:rsidRPr="005703DB" w:rsidRDefault="00735EC8" w:rsidP="009B3A87">
      <w:pPr>
        <w:widowControl w:val="0"/>
        <w:suppressAutoHyphens/>
        <w:spacing w:after="0" w:line="240" w:lineRule="auto"/>
        <w:jc w:val="center"/>
        <w:outlineLvl w:val="2"/>
        <w:rPr>
          <w:rFonts w:ascii="Times New Roman" w:eastAsia="Times New Roman" w:hAnsi="Times New Roman" w:cs="Times New Roman"/>
          <w:b/>
          <w:bCs/>
          <w:sz w:val="20"/>
          <w:szCs w:val="20"/>
          <w:lang w:eastAsia="ru-RU"/>
        </w:rPr>
      </w:pPr>
    </w:p>
    <w:p w:rsidR="00735EC8" w:rsidRPr="005703DB" w:rsidRDefault="00735EC8" w:rsidP="009B3A87">
      <w:pPr>
        <w:widowControl w:val="0"/>
        <w:suppressAutoHyphens/>
        <w:spacing w:after="0" w:line="240" w:lineRule="auto"/>
        <w:jc w:val="center"/>
        <w:outlineLvl w:val="2"/>
        <w:rPr>
          <w:rFonts w:ascii="Times New Roman" w:eastAsia="Times New Roman" w:hAnsi="Times New Roman" w:cs="Times New Roman"/>
          <w:b/>
          <w:bCs/>
          <w:sz w:val="20"/>
          <w:szCs w:val="20"/>
          <w:lang w:eastAsia="ru-RU"/>
        </w:rPr>
      </w:pPr>
      <w:r w:rsidRPr="005703DB">
        <w:rPr>
          <w:rFonts w:ascii="Times New Roman" w:eastAsia="Times New Roman" w:hAnsi="Times New Roman" w:cs="Times New Roman"/>
          <w:b/>
          <w:bCs/>
          <w:sz w:val="20"/>
          <w:szCs w:val="20"/>
          <w:lang w:eastAsia="ru-RU"/>
        </w:rPr>
        <w:t>ПРОЕКТ КОНТРАКТА</w:t>
      </w:r>
    </w:p>
    <w:p w:rsidR="00327089" w:rsidRPr="005703DB" w:rsidRDefault="00691CD9" w:rsidP="009B3A87">
      <w:pPr>
        <w:pStyle w:val="ConsPlusNormal"/>
        <w:jc w:val="center"/>
        <w:rPr>
          <w:rFonts w:ascii="Times New Roman" w:hAnsi="Times New Roman" w:cs="Times New Roman"/>
          <w:sz w:val="20"/>
        </w:rPr>
      </w:pPr>
      <w:r w:rsidRPr="005703DB">
        <w:rPr>
          <w:rFonts w:ascii="Times New Roman" w:hAnsi="Times New Roman" w:cs="Times New Roman"/>
          <w:b/>
          <w:sz w:val="20"/>
        </w:rPr>
        <w:t>К</w:t>
      </w:r>
      <w:r w:rsidR="00A362E2" w:rsidRPr="005703DB">
        <w:rPr>
          <w:rFonts w:ascii="Times New Roman" w:hAnsi="Times New Roman" w:cs="Times New Roman"/>
          <w:b/>
          <w:sz w:val="20"/>
        </w:rPr>
        <w:t>онтракт</w:t>
      </w:r>
      <w:r w:rsidR="00A362E2" w:rsidRPr="005703DB">
        <w:rPr>
          <w:rFonts w:ascii="Times New Roman" w:hAnsi="Times New Roman" w:cs="Times New Roman"/>
          <w:sz w:val="20"/>
        </w:rPr>
        <w:t xml:space="preserve"> N ___  </w:t>
      </w:r>
    </w:p>
    <w:p w:rsidR="000E12D3" w:rsidRPr="005703DB" w:rsidRDefault="00257167" w:rsidP="000E12D3">
      <w:pPr>
        <w:pStyle w:val="ConsPlusNormal"/>
        <w:jc w:val="center"/>
        <w:rPr>
          <w:rFonts w:ascii="Times New Roman" w:hAnsi="Times New Roman" w:cs="Times New Roman"/>
          <w:b/>
          <w:sz w:val="20"/>
        </w:rPr>
      </w:pPr>
      <w:r w:rsidRPr="005703DB">
        <w:rPr>
          <w:rFonts w:ascii="Times New Roman" w:hAnsi="Times New Roman" w:cs="Times New Roman"/>
          <w:sz w:val="20"/>
        </w:rPr>
        <w:t xml:space="preserve">на </w:t>
      </w:r>
      <w:r w:rsidR="0046510A" w:rsidRPr="005703DB">
        <w:rPr>
          <w:rFonts w:ascii="Times New Roman" w:hAnsi="Times New Roman" w:cs="Times New Roman"/>
          <w:sz w:val="20"/>
        </w:rPr>
        <w:t xml:space="preserve">поставку </w:t>
      </w:r>
      <w:r w:rsidR="00E303EB" w:rsidRPr="00E303EB">
        <w:rPr>
          <w:rFonts w:ascii="Times New Roman" w:hAnsi="Times New Roman" w:cs="Times New Roman"/>
          <w:b/>
          <w:sz w:val="20"/>
        </w:rPr>
        <w:t>товаров материально технического назначения</w:t>
      </w:r>
    </w:p>
    <w:p w:rsidR="00691CD9" w:rsidRPr="005703DB" w:rsidRDefault="00691CD9" w:rsidP="00642F2B">
      <w:pPr>
        <w:pStyle w:val="ConsPlusNormal"/>
        <w:jc w:val="center"/>
        <w:rPr>
          <w:rFonts w:ascii="Times New Roman" w:hAnsi="Times New Roman" w:cs="Times New Roman"/>
          <w:sz w:val="20"/>
        </w:rPr>
      </w:pPr>
    </w:p>
    <w:p w:rsidR="005517C8" w:rsidRPr="005703DB" w:rsidRDefault="00A362E2" w:rsidP="00642F2B">
      <w:pPr>
        <w:pStyle w:val="ConsPlusNormal"/>
        <w:jc w:val="center"/>
        <w:rPr>
          <w:rFonts w:ascii="Times New Roman" w:hAnsi="Times New Roman" w:cs="Times New Roman"/>
          <w:b/>
          <w:sz w:val="20"/>
        </w:rPr>
      </w:pPr>
      <w:r w:rsidRPr="005703DB">
        <w:rPr>
          <w:rFonts w:ascii="Times New Roman" w:hAnsi="Times New Roman" w:cs="Times New Roman"/>
          <w:sz w:val="20"/>
        </w:rPr>
        <w:t>(Идентификационный код закупки N</w:t>
      </w:r>
      <w:r w:rsidR="0097394D" w:rsidRPr="005703DB">
        <w:rPr>
          <w:rFonts w:ascii="Times New Roman" w:hAnsi="Times New Roman" w:cs="Times New Roman"/>
          <w:sz w:val="20"/>
        </w:rPr>
        <w:t>:</w:t>
      </w:r>
      <w:r w:rsidR="00900D85" w:rsidRPr="005703DB">
        <w:rPr>
          <w:rFonts w:ascii="Times New Roman" w:hAnsi="Times New Roman" w:cs="Times New Roman"/>
          <w:sz w:val="20"/>
        </w:rPr>
        <w:t xml:space="preserve"> </w:t>
      </w:r>
      <w:r w:rsidR="00E303EB" w:rsidRPr="00E303EB">
        <w:rPr>
          <w:rFonts w:ascii="Times New Roman" w:hAnsi="Times New Roman" w:cs="Times New Roman"/>
          <w:sz w:val="20"/>
        </w:rPr>
        <w:t>2526450033600645001001004600</w:t>
      </w:r>
      <w:r w:rsidR="00E303EB">
        <w:rPr>
          <w:rFonts w:ascii="Times New Roman" w:hAnsi="Times New Roman" w:cs="Times New Roman"/>
          <w:sz w:val="20"/>
        </w:rPr>
        <w:t>5</w:t>
      </w:r>
      <w:r w:rsidR="00E303EB" w:rsidRPr="00E303EB">
        <w:rPr>
          <w:rFonts w:ascii="Times New Roman" w:hAnsi="Times New Roman" w:cs="Times New Roman"/>
          <w:sz w:val="20"/>
        </w:rPr>
        <w:t>0000244</w:t>
      </w:r>
      <w:r w:rsidR="007A5EDC" w:rsidRPr="005703DB">
        <w:rPr>
          <w:rFonts w:ascii="Times New Roman" w:hAnsi="Times New Roman" w:cs="Times New Roman"/>
          <w:b/>
          <w:sz w:val="20"/>
        </w:rPr>
        <w:t>)</w:t>
      </w:r>
    </w:p>
    <w:p w:rsidR="00E13C4D" w:rsidRPr="005703DB" w:rsidRDefault="00E13C4D" w:rsidP="009B3A87">
      <w:pPr>
        <w:pStyle w:val="ConsPlusNormal"/>
        <w:jc w:val="center"/>
        <w:rPr>
          <w:rFonts w:ascii="Times New Roman" w:hAnsi="Times New Roman" w:cs="Times New Roman"/>
          <w:b/>
          <w:sz w:val="20"/>
        </w:rPr>
      </w:pPr>
    </w:p>
    <w:p w:rsidR="00A362E2" w:rsidRPr="005703DB" w:rsidRDefault="007A5EDC" w:rsidP="005251A2">
      <w:pPr>
        <w:pStyle w:val="ConsPlusNormal"/>
        <w:jc w:val="center"/>
        <w:rPr>
          <w:rFonts w:ascii="Times New Roman" w:hAnsi="Times New Roman" w:cs="Times New Roman"/>
          <w:sz w:val="20"/>
        </w:rPr>
      </w:pPr>
      <w:r w:rsidRPr="005703DB">
        <w:rPr>
          <w:rFonts w:ascii="Times New Roman" w:eastAsiaTheme="minorHAnsi" w:hAnsi="Times New Roman" w:cs="Times New Roman"/>
          <w:sz w:val="20"/>
          <w:lang w:eastAsia="en-US"/>
        </w:rPr>
        <w:t xml:space="preserve"> (</w:t>
      </w:r>
      <w:r w:rsidRPr="005703DB">
        <w:rPr>
          <w:rFonts w:ascii="Times New Roman" w:hAnsi="Times New Roman" w:cs="Times New Roman"/>
          <w:b/>
          <w:sz w:val="20"/>
        </w:rPr>
        <w:t>Наименование объекта закупки:</w:t>
      </w:r>
      <w:r w:rsidRPr="005703DB">
        <w:rPr>
          <w:rFonts w:ascii="Times New Roman" w:hAnsi="Times New Roman" w:cs="Times New Roman"/>
          <w:sz w:val="20"/>
        </w:rPr>
        <w:t xml:space="preserve"> </w:t>
      </w:r>
      <w:r w:rsidR="00424EA2" w:rsidRPr="005703DB">
        <w:rPr>
          <w:rFonts w:ascii="Times New Roman" w:hAnsi="Times New Roman" w:cs="Times New Roman"/>
          <w:b/>
          <w:sz w:val="20"/>
        </w:rPr>
        <w:t xml:space="preserve">Поставка </w:t>
      </w:r>
      <w:r w:rsidR="00E303EB" w:rsidRPr="00E303EB">
        <w:rPr>
          <w:rFonts w:ascii="Times New Roman" w:hAnsi="Times New Roman" w:cs="Times New Roman"/>
          <w:b/>
          <w:sz w:val="20"/>
        </w:rPr>
        <w:t>товаров материально технического назначения</w:t>
      </w:r>
      <w:r w:rsidR="00E303EB">
        <w:rPr>
          <w:rFonts w:ascii="Times New Roman" w:hAnsi="Times New Roman" w:cs="Times New Roman"/>
          <w:b/>
          <w:sz w:val="20"/>
        </w:rPr>
        <w:t>)</w:t>
      </w:r>
    </w:p>
    <w:p w:rsidR="00A362E2" w:rsidRPr="005703DB" w:rsidRDefault="00A362E2" w:rsidP="009B3A87">
      <w:pPr>
        <w:pStyle w:val="ConsPlusNormal"/>
        <w:jc w:val="both"/>
        <w:rPr>
          <w:rFonts w:ascii="Times New Roman" w:hAnsi="Times New Roman" w:cs="Times New Roman"/>
          <w:sz w:val="20"/>
        </w:rPr>
      </w:pPr>
    </w:p>
    <w:p w:rsidR="00A362E2" w:rsidRPr="005703DB" w:rsidRDefault="00A362E2" w:rsidP="009B3A87">
      <w:pPr>
        <w:pStyle w:val="ConsPlusNonformat"/>
        <w:jc w:val="both"/>
        <w:rPr>
          <w:rFonts w:ascii="Times New Roman" w:hAnsi="Times New Roman" w:cs="Times New Roman"/>
        </w:rPr>
      </w:pPr>
      <w:r w:rsidRPr="005703DB">
        <w:rPr>
          <w:rFonts w:ascii="Times New Roman" w:hAnsi="Times New Roman" w:cs="Times New Roman"/>
        </w:rPr>
        <w:t>__ _______ 202</w:t>
      </w:r>
      <w:r w:rsidR="006729D2" w:rsidRPr="005703DB">
        <w:rPr>
          <w:rFonts w:ascii="Times New Roman" w:hAnsi="Times New Roman" w:cs="Times New Roman"/>
        </w:rPr>
        <w:t>5</w:t>
      </w:r>
      <w:r w:rsidRPr="005703DB">
        <w:rPr>
          <w:rFonts w:ascii="Times New Roman" w:hAnsi="Times New Roman" w:cs="Times New Roman"/>
        </w:rPr>
        <w:t xml:space="preserve"> г.                         </w:t>
      </w:r>
      <w:r w:rsidR="00251D1F" w:rsidRPr="005703DB">
        <w:rPr>
          <w:rFonts w:ascii="Times New Roman" w:hAnsi="Times New Roman" w:cs="Times New Roman"/>
        </w:rPr>
        <w:t xml:space="preserve">                                                </w:t>
      </w:r>
      <w:r w:rsidRPr="005703DB">
        <w:rPr>
          <w:rFonts w:ascii="Times New Roman" w:hAnsi="Times New Roman" w:cs="Times New Roman"/>
        </w:rPr>
        <w:t xml:space="preserve">              </w:t>
      </w:r>
      <w:r w:rsidR="000E12D3" w:rsidRPr="005703DB">
        <w:rPr>
          <w:rFonts w:ascii="Times New Roman" w:hAnsi="Times New Roman" w:cs="Times New Roman"/>
        </w:rPr>
        <w:t xml:space="preserve">                                 </w:t>
      </w:r>
      <w:r w:rsidRPr="005703DB">
        <w:rPr>
          <w:rFonts w:ascii="Times New Roman" w:hAnsi="Times New Roman" w:cs="Times New Roman"/>
        </w:rPr>
        <w:t xml:space="preserve">  _____________ </w:t>
      </w:r>
    </w:p>
    <w:p w:rsidR="00A362E2" w:rsidRPr="005703DB" w:rsidRDefault="00A362E2" w:rsidP="009B3A87">
      <w:pPr>
        <w:pStyle w:val="ConsPlusNonformat"/>
        <w:jc w:val="both"/>
        <w:rPr>
          <w:rFonts w:ascii="Times New Roman" w:hAnsi="Times New Roman" w:cs="Times New Roman"/>
        </w:rPr>
      </w:pPr>
    </w:p>
    <w:p w:rsidR="00A362E2" w:rsidRPr="005703DB" w:rsidRDefault="00E303EB" w:rsidP="00AB0962">
      <w:pPr>
        <w:pStyle w:val="ConsPlusNormal"/>
        <w:ind w:firstLine="540"/>
        <w:jc w:val="both"/>
        <w:rPr>
          <w:rFonts w:ascii="Times New Roman" w:hAnsi="Times New Roman" w:cs="Times New Roman"/>
          <w:sz w:val="20"/>
        </w:rPr>
      </w:pPr>
      <w:r w:rsidRPr="00E303EB">
        <w:rPr>
          <w:rFonts w:ascii="Times New Roman" w:hAnsi="Times New Roman" w:cs="Times New Roman"/>
          <w:b/>
          <w:i/>
          <w:sz w:val="20"/>
        </w:rPr>
        <w:t>ГОСУДАРСТВЕННОЕ БЮДЖЕТНОЕ УЧРЕЖДЕНИЕ "РЕГИОНАЛЬНЫЙ ЦЕНТР КОМ-ПЛЕКСНОГО СОЦИАЛЬНОГО ОБСЛУЖИВАНИЯ ДЕТЕЙ И МОЛОДЕЖИ "МОЛОДЁЖЬ ПЛЮС"</w:t>
      </w:r>
      <w:r w:rsidR="00A362E2" w:rsidRPr="005703DB">
        <w:rPr>
          <w:rFonts w:ascii="Times New Roman" w:hAnsi="Times New Roman" w:cs="Times New Roman"/>
          <w:b/>
          <w:sz w:val="20"/>
        </w:rPr>
        <w:t xml:space="preserve">, </w:t>
      </w:r>
      <w:r w:rsidR="00A362E2" w:rsidRPr="005703DB">
        <w:rPr>
          <w:rFonts w:ascii="Times New Roman" w:hAnsi="Times New Roman" w:cs="Times New Roman"/>
          <w:sz w:val="20"/>
        </w:rPr>
        <w:t>именуем</w:t>
      </w:r>
      <w:r w:rsidR="00327089" w:rsidRPr="005703DB">
        <w:rPr>
          <w:rFonts w:ascii="Times New Roman" w:hAnsi="Times New Roman" w:cs="Times New Roman"/>
          <w:sz w:val="20"/>
        </w:rPr>
        <w:t>ое</w:t>
      </w:r>
      <w:r w:rsidR="00A362E2" w:rsidRPr="005703DB">
        <w:rPr>
          <w:rFonts w:ascii="Times New Roman" w:hAnsi="Times New Roman" w:cs="Times New Roman"/>
          <w:sz w:val="20"/>
        </w:rPr>
        <w:t xml:space="preserve"> в дальнейшем "Заказчик", в лице __________________, действующего на основании __________________, с одной стороны, и __________________, именуемый</w:t>
      </w:r>
      <w:r w:rsidR="0097394D" w:rsidRPr="005703DB">
        <w:rPr>
          <w:rFonts w:ascii="Times New Roman" w:hAnsi="Times New Roman" w:cs="Times New Roman"/>
          <w:sz w:val="20"/>
        </w:rPr>
        <w:t xml:space="preserve"> </w:t>
      </w:r>
      <w:r w:rsidR="00327089" w:rsidRPr="005703DB">
        <w:rPr>
          <w:rFonts w:ascii="Times New Roman" w:hAnsi="Times New Roman" w:cs="Times New Roman"/>
          <w:sz w:val="20"/>
        </w:rPr>
        <w:t>(ое)</w:t>
      </w:r>
      <w:r w:rsidR="00A362E2" w:rsidRPr="005703DB">
        <w:rPr>
          <w:rFonts w:ascii="Times New Roman" w:hAnsi="Times New Roman" w:cs="Times New Roman"/>
          <w:sz w:val="20"/>
        </w:rPr>
        <w:t xml:space="preserve"> в дальнейшем "Поставщик", в лице __________________, действующего на основании __________________, с другой стороны, вместе именуемые в дальнейшем "Стороны", на основании __________________</w:t>
      </w:r>
      <w:r w:rsidR="007A5EDC" w:rsidRPr="005703DB">
        <w:rPr>
          <w:rFonts w:ascii="Times New Roman" w:hAnsi="Times New Roman" w:cs="Times New Roman"/>
          <w:sz w:val="20"/>
        </w:rPr>
        <w:t xml:space="preserve"> </w:t>
      </w:r>
      <w:r w:rsidR="00AE399D" w:rsidRPr="005703DB">
        <w:rPr>
          <w:rFonts w:ascii="Times New Roman" w:hAnsi="Times New Roman" w:cs="Times New Roman"/>
          <w:sz w:val="20"/>
        </w:rPr>
        <w:t>заключили настоящий</w:t>
      </w:r>
      <w:r w:rsidR="00715D32" w:rsidRPr="005703DB">
        <w:rPr>
          <w:rFonts w:ascii="Times New Roman" w:hAnsi="Times New Roman" w:cs="Times New Roman"/>
          <w:sz w:val="20"/>
        </w:rPr>
        <w:t xml:space="preserve"> </w:t>
      </w:r>
      <w:r w:rsidR="00872352" w:rsidRPr="005703DB">
        <w:rPr>
          <w:rFonts w:ascii="Times New Roman" w:hAnsi="Times New Roman" w:cs="Times New Roman"/>
          <w:sz w:val="20"/>
        </w:rPr>
        <w:t xml:space="preserve"> </w:t>
      </w:r>
      <w:r w:rsidR="00691CD9" w:rsidRPr="005703DB">
        <w:rPr>
          <w:rFonts w:ascii="Times New Roman" w:hAnsi="Times New Roman" w:cs="Times New Roman"/>
          <w:sz w:val="20"/>
        </w:rPr>
        <w:t>К</w:t>
      </w:r>
      <w:r w:rsidR="00642F2B" w:rsidRPr="005703DB">
        <w:rPr>
          <w:rFonts w:ascii="Times New Roman" w:hAnsi="Times New Roman" w:cs="Times New Roman"/>
          <w:sz w:val="20"/>
        </w:rPr>
        <w:t>онтракт</w:t>
      </w:r>
      <w:r w:rsidR="00BF7BC0" w:rsidRPr="005703DB">
        <w:rPr>
          <w:rFonts w:ascii="Times New Roman" w:hAnsi="Times New Roman" w:cs="Times New Roman"/>
          <w:sz w:val="20"/>
        </w:rPr>
        <w:t xml:space="preserve"> (далее – </w:t>
      </w:r>
      <w:r w:rsidR="002149F8" w:rsidRPr="005703DB">
        <w:rPr>
          <w:rFonts w:ascii="Times New Roman" w:hAnsi="Times New Roman" w:cs="Times New Roman"/>
          <w:b/>
          <w:sz w:val="20"/>
        </w:rPr>
        <w:t>Контракт</w:t>
      </w:r>
      <w:r w:rsidR="00BF7BC0" w:rsidRPr="005703DB">
        <w:rPr>
          <w:rFonts w:ascii="Times New Roman" w:hAnsi="Times New Roman" w:cs="Times New Roman"/>
          <w:b/>
          <w:sz w:val="20"/>
        </w:rPr>
        <w:t>)</w:t>
      </w:r>
      <w:r w:rsidR="00AE399D" w:rsidRPr="005703DB">
        <w:rPr>
          <w:rFonts w:ascii="Times New Roman" w:hAnsi="Times New Roman" w:cs="Times New Roman"/>
          <w:b/>
          <w:sz w:val="20"/>
        </w:rPr>
        <w:t xml:space="preserve"> </w:t>
      </w:r>
      <w:r w:rsidR="00E77AF6" w:rsidRPr="005703DB">
        <w:rPr>
          <w:rFonts w:ascii="Times New Roman" w:hAnsi="Times New Roman" w:cs="Times New Roman"/>
          <w:sz w:val="20"/>
        </w:rPr>
        <w:t>о нижеследующем:</w:t>
      </w:r>
    </w:p>
    <w:p w:rsidR="00A362E2" w:rsidRPr="005703DB" w:rsidRDefault="00A362E2" w:rsidP="00AB0962">
      <w:pPr>
        <w:pStyle w:val="ConsPlusNormal"/>
        <w:ind w:firstLine="540"/>
        <w:jc w:val="both"/>
        <w:rPr>
          <w:rFonts w:ascii="Times New Roman" w:hAnsi="Times New Roman" w:cs="Times New Roman"/>
          <w:sz w:val="20"/>
        </w:rPr>
      </w:pPr>
    </w:p>
    <w:p w:rsidR="00A362E2" w:rsidRPr="005703DB" w:rsidRDefault="00A362E2" w:rsidP="00AB0962">
      <w:pPr>
        <w:pStyle w:val="ConsPlusNormal"/>
        <w:ind w:firstLine="540"/>
        <w:jc w:val="center"/>
        <w:outlineLvl w:val="1"/>
        <w:rPr>
          <w:rFonts w:ascii="Times New Roman" w:hAnsi="Times New Roman" w:cs="Times New Roman"/>
          <w:b/>
          <w:sz w:val="20"/>
        </w:rPr>
      </w:pPr>
      <w:r w:rsidRPr="005703DB">
        <w:rPr>
          <w:rFonts w:ascii="Times New Roman" w:hAnsi="Times New Roman" w:cs="Times New Roman"/>
          <w:b/>
          <w:sz w:val="20"/>
        </w:rPr>
        <w:t>I. Предмет Контракта</w:t>
      </w:r>
    </w:p>
    <w:p w:rsidR="00A362E2" w:rsidRPr="005703DB" w:rsidRDefault="00A362E2" w:rsidP="00AB0962">
      <w:pPr>
        <w:pStyle w:val="ConsPlusNormal"/>
        <w:ind w:firstLine="540"/>
        <w:jc w:val="both"/>
        <w:rPr>
          <w:rFonts w:ascii="Times New Roman" w:hAnsi="Times New Roman" w:cs="Times New Roman"/>
          <w:sz w:val="20"/>
        </w:rPr>
      </w:pPr>
    </w:p>
    <w:p w:rsidR="00A362E2" w:rsidRPr="005703DB" w:rsidRDefault="00A362E2"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 xml:space="preserve">1.1. Поставщик обязуется </w:t>
      </w:r>
      <w:r w:rsidR="00253B22" w:rsidRPr="005703DB">
        <w:rPr>
          <w:rFonts w:ascii="Times New Roman" w:hAnsi="Times New Roman" w:cs="Times New Roman"/>
          <w:sz w:val="20"/>
        </w:rPr>
        <w:t xml:space="preserve">поставить </w:t>
      </w:r>
      <w:r w:rsidR="00E303EB" w:rsidRPr="00E303EB">
        <w:rPr>
          <w:rFonts w:ascii="Times New Roman" w:hAnsi="Times New Roman" w:cs="Times New Roman"/>
          <w:b/>
          <w:sz w:val="20"/>
        </w:rPr>
        <w:t>товар</w:t>
      </w:r>
      <w:r w:rsidR="00E303EB">
        <w:rPr>
          <w:rFonts w:ascii="Times New Roman" w:hAnsi="Times New Roman" w:cs="Times New Roman"/>
          <w:b/>
          <w:sz w:val="20"/>
        </w:rPr>
        <w:t>ы</w:t>
      </w:r>
      <w:r w:rsidR="00E303EB" w:rsidRPr="00E303EB">
        <w:rPr>
          <w:rFonts w:ascii="Times New Roman" w:hAnsi="Times New Roman" w:cs="Times New Roman"/>
          <w:b/>
          <w:sz w:val="20"/>
        </w:rPr>
        <w:t xml:space="preserve"> материально технического назначения </w:t>
      </w:r>
      <w:r w:rsidR="00253B22" w:rsidRPr="005703DB">
        <w:rPr>
          <w:rFonts w:ascii="Times New Roman" w:hAnsi="Times New Roman" w:cs="Times New Roman"/>
          <w:b/>
          <w:bCs/>
          <w:sz w:val="20"/>
        </w:rPr>
        <w:t>(</w:t>
      </w:r>
      <w:r w:rsidRPr="005703DB">
        <w:rPr>
          <w:rFonts w:ascii="Times New Roman" w:hAnsi="Times New Roman" w:cs="Times New Roman"/>
          <w:sz w:val="20"/>
        </w:rPr>
        <w:t>далее - Товар), а Заказчик обязуется принять и оплатить Товар в порядке и на условиях, предусмотренных Контрактом.</w:t>
      </w:r>
    </w:p>
    <w:p w:rsidR="00A362E2" w:rsidRPr="005703DB" w:rsidRDefault="00A362E2"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1.2. Наименование, количество и иные характеристики поставляемого Товара указаны в спецификации (приложение к Контракту), являющейся неотъемлемой частью Контракта.</w:t>
      </w:r>
    </w:p>
    <w:p w:rsidR="00A362E2" w:rsidRPr="005703DB" w:rsidRDefault="00A362E2" w:rsidP="00AB0962">
      <w:pPr>
        <w:pStyle w:val="ConsPlusNormal"/>
        <w:ind w:firstLine="540"/>
        <w:jc w:val="both"/>
        <w:rPr>
          <w:rFonts w:ascii="Times New Roman" w:hAnsi="Times New Roman" w:cs="Times New Roman"/>
          <w:sz w:val="20"/>
        </w:rPr>
      </w:pPr>
    </w:p>
    <w:p w:rsidR="00A362E2" w:rsidRPr="005703DB" w:rsidRDefault="00487205" w:rsidP="00AB0962">
      <w:pPr>
        <w:pStyle w:val="ConsPlusNormal"/>
        <w:ind w:firstLine="540"/>
        <w:jc w:val="center"/>
        <w:outlineLvl w:val="1"/>
        <w:rPr>
          <w:rFonts w:ascii="Times New Roman" w:hAnsi="Times New Roman" w:cs="Times New Roman"/>
          <w:b/>
          <w:sz w:val="20"/>
        </w:rPr>
      </w:pPr>
      <w:r w:rsidRPr="005703DB">
        <w:rPr>
          <w:rFonts w:ascii="Times New Roman" w:hAnsi="Times New Roman" w:cs="Times New Roman"/>
          <w:b/>
          <w:sz w:val="20"/>
        </w:rPr>
        <w:t xml:space="preserve"> </w:t>
      </w:r>
      <w:r w:rsidR="00A362E2" w:rsidRPr="005703DB">
        <w:rPr>
          <w:rFonts w:ascii="Times New Roman" w:hAnsi="Times New Roman" w:cs="Times New Roman"/>
          <w:b/>
          <w:sz w:val="20"/>
        </w:rPr>
        <w:t>II. Цена Контракта и порядок расчетов</w:t>
      </w:r>
    </w:p>
    <w:p w:rsidR="00A362E2" w:rsidRPr="005703DB" w:rsidRDefault="00A362E2" w:rsidP="00AB0962">
      <w:pPr>
        <w:pStyle w:val="ConsPlusNormal"/>
        <w:ind w:firstLine="540"/>
        <w:jc w:val="both"/>
        <w:rPr>
          <w:rFonts w:ascii="Times New Roman" w:hAnsi="Times New Roman" w:cs="Times New Roman"/>
          <w:sz w:val="20"/>
        </w:rPr>
      </w:pPr>
    </w:p>
    <w:p w:rsidR="00A362E2" w:rsidRPr="005703DB" w:rsidRDefault="00A362E2" w:rsidP="00AB0962">
      <w:pPr>
        <w:pStyle w:val="ConsPlusNonformat"/>
        <w:ind w:firstLine="540"/>
        <w:jc w:val="both"/>
        <w:rPr>
          <w:rFonts w:ascii="Times New Roman" w:hAnsi="Times New Roman" w:cs="Times New Roman"/>
        </w:rPr>
      </w:pPr>
      <w:bookmarkStart w:id="0" w:name="P1440"/>
      <w:bookmarkEnd w:id="0"/>
      <w:r w:rsidRPr="005703DB">
        <w:rPr>
          <w:rFonts w:ascii="Times New Roman" w:hAnsi="Times New Roman" w:cs="Times New Roman"/>
        </w:rPr>
        <w:t xml:space="preserve">    2.1.  </w:t>
      </w:r>
      <w:r w:rsidR="00872352" w:rsidRPr="005703DB">
        <w:rPr>
          <w:rFonts w:ascii="Times New Roman" w:hAnsi="Times New Roman" w:cs="Times New Roman"/>
        </w:rPr>
        <w:t>Цена Контракта</w:t>
      </w:r>
      <w:r w:rsidR="00A31E59" w:rsidRPr="005703DB">
        <w:rPr>
          <w:rFonts w:ascii="Times New Roman" w:hAnsi="Times New Roman" w:cs="Times New Roman"/>
        </w:rPr>
        <w:t xml:space="preserve"> </w:t>
      </w:r>
      <w:r w:rsidR="00872352" w:rsidRPr="005703DB">
        <w:rPr>
          <w:rFonts w:ascii="Times New Roman" w:hAnsi="Times New Roman" w:cs="Times New Roman"/>
        </w:rPr>
        <w:t>составляет _</w:t>
      </w:r>
      <w:r w:rsidRPr="005703DB">
        <w:rPr>
          <w:rFonts w:ascii="Times New Roman" w:hAnsi="Times New Roman" w:cs="Times New Roman"/>
        </w:rPr>
        <w:t>___________</w:t>
      </w:r>
      <w:r w:rsidR="00872352" w:rsidRPr="005703DB">
        <w:rPr>
          <w:rFonts w:ascii="Times New Roman" w:hAnsi="Times New Roman" w:cs="Times New Roman"/>
        </w:rPr>
        <w:t>_ (</w:t>
      </w:r>
      <w:r w:rsidRPr="005703DB">
        <w:rPr>
          <w:rFonts w:ascii="Times New Roman" w:hAnsi="Times New Roman" w:cs="Times New Roman"/>
        </w:rPr>
        <w:t>____</w:t>
      </w:r>
      <w:r w:rsidR="00872352" w:rsidRPr="005703DB">
        <w:rPr>
          <w:rFonts w:ascii="Times New Roman" w:hAnsi="Times New Roman" w:cs="Times New Roman"/>
        </w:rPr>
        <w:t>_) рублей</w:t>
      </w:r>
      <w:r w:rsidR="005517C8" w:rsidRPr="005703DB">
        <w:rPr>
          <w:rFonts w:ascii="Times New Roman" w:hAnsi="Times New Roman" w:cs="Times New Roman"/>
        </w:rPr>
        <w:t xml:space="preserve"> __     </w:t>
      </w:r>
      <w:r w:rsidRPr="005703DB">
        <w:rPr>
          <w:rFonts w:ascii="Times New Roman" w:hAnsi="Times New Roman" w:cs="Times New Roman"/>
        </w:rPr>
        <w:t xml:space="preserve"> </w:t>
      </w:r>
      <w:r w:rsidR="00872352" w:rsidRPr="005703DB">
        <w:rPr>
          <w:rFonts w:ascii="Times New Roman" w:hAnsi="Times New Roman" w:cs="Times New Roman"/>
        </w:rPr>
        <w:t>копеек, в том числе НДС _</w:t>
      </w:r>
      <w:r w:rsidRPr="005703DB">
        <w:rPr>
          <w:rFonts w:ascii="Times New Roman" w:hAnsi="Times New Roman" w:cs="Times New Roman"/>
        </w:rPr>
        <w:t xml:space="preserve">____ (_____) рублей _____ копеек </w:t>
      </w:r>
      <w:r w:rsidR="00A31E59" w:rsidRPr="005703DB">
        <w:rPr>
          <w:rFonts w:ascii="Times New Roman" w:hAnsi="Times New Roman" w:cs="Times New Roman"/>
        </w:rPr>
        <w:t>(</w:t>
      </w:r>
      <w:r w:rsidRPr="005703DB">
        <w:rPr>
          <w:rFonts w:ascii="Times New Roman" w:hAnsi="Times New Roman" w:cs="Times New Roman"/>
        </w:rPr>
        <w:t>НДС не</w:t>
      </w:r>
      <w:r w:rsidR="00A31E59" w:rsidRPr="005703DB">
        <w:rPr>
          <w:rFonts w:ascii="Times New Roman" w:hAnsi="Times New Roman" w:cs="Times New Roman"/>
        </w:rPr>
        <w:t xml:space="preserve"> облагается).</w:t>
      </w:r>
    </w:p>
    <w:p w:rsidR="00A362E2" w:rsidRPr="005703DB" w:rsidRDefault="00A362E2" w:rsidP="00AB0962">
      <w:pPr>
        <w:pStyle w:val="ConsPlusNormal"/>
        <w:ind w:firstLine="540"/>
        <w:jc w:val="both"/>
        <w:rPr>
          <w:rFonts w:ascii="Times New Roman" w:hAnsi="Times New Roman" w:cs="Times New Roman"/>
          <w:sz w:val="20"/>
        </w:rPr>
      </w:pPr>
      <w:bookmarkStart w:id="1" w:name="P1445"/>
      <w:bookmarkStart w:id="2" w:name="P1457"/>
      <w:bookmarkEnd w:id="1"/>
      <w:bookmarkEnd w:id="2"/>
      <w:r w:rsidRPr="005703DB">
        <w:rPr>
          <w:rFonts w:ascii="Times New Roman" w:hAnsi="Times New Roman" w:cs="Times New Roman"/>
          <w:sz w:val="20"/>
        </w:rPr>
        <w:t>2.2. Сумма, подлежащая уплате Заказчиком Поставщику</w:t>
      </w:r>
      <w:r w:rsidR="00735EC8" w:rsidRPr="005703DB">
        <w:rPr>
          <w:rFonts w:ascii="Times New Roman" w:hAnsi="Times New Roman" w:cs="Times New Roman"/>
          <w:sz w:val="20"/>
        </w:rPr>
        <w:t xml:space="preserve">, </w:t>
      </w:r>
      <w:r w:rsidRPr="005703DB">
        <w:rPr>
          <w:rFonts w:ascii="Times New Roman" w:hAnsi="Times New Roman" w:cs="Times New Roman"/>
          <w:sz w:val="20"/>
        </w:rPr>
        <w:t>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086213" w:rsidRPr="005703DB" w:rsidRDefault="00A362E2" w:rsidP="00086213">
      <w:pPr>
        <w:pStyle w:val="ConsPlusNormal"/>
        <w:ind w:firstLine="540"/>
        <w:jc w:val="both"/>
        <w:rPr>
          <w:rFonts w:ascii="Times New Roman" w:hAnsi="Times New Roman" w:cs="Times New Roman"/>
          <w:sz w:val="20"/>
        </w:rPr>
      </w:pPr>
      <w:bookmarkStart w:id="3" w:name="P1458"/>
      <w:bookmarkEnd w:id="3"/>
      <w:r w:rsidRPr="005703DB">
        <w:rPr>
          <w:rFonts w:ascii="Times New Roman" w:hAnsi="Times New Roman" w:cs="Times New Roman"/>
          <w:sz w:val="20"/>
        </w:rPr>
        <w:t xml:space="preserve">2.3. </w:t>
      </w:r>
      <w:r w:rsidR="00086213" w:rsidRPr="005703DB">
        <w:rPr>
          <w:rFonts w:ascii="Times New Roman" w:hAnsi="Times New Roman" w:cs="Times New Roman"/>
          <w:sz w:val="20"/>
        </w:rPr>
        <w:t>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(в случае если Поставщик является плательщиком НДС), другие установленные налоги, сборы и иные расходы, связанные с исполнением Контракта.</w:t>
      </w:r>
    </w:p>
    <w:p w:rsidR="00A362E2" w:rsidRPr="005703DB" w:rsidRDefault="00A362E2" w:rsidP="00AB0962">
      <w:pPr>
        <w:pStyle w:val="ConsPlusNormal"/>
        <w:ind w:firstLine="540"/>
        <w:jc w:val="both"/>
        <w:rPr>
          <w:rFonts w:ascii="Times New Roman" w:hAnsi="Times New Roman" w:cs="Times New Roman"/>
          <w:sz w:val="20"/>
        </w:rPr>
      </w:pPr>
      <w:bookmarkStart w:id="4" w:name="P1459"/>
      <w:bookmarkEnd w:id="4"/>
      <w:r w:rsidRPr="005703DB">
        <w:rPr>
          <w:rFonts w:ascii="Times New Roman" w:hAnsi="Times New Roman" w:cs="Times New Roman"/>
          <w:sz w:val="20"/>
        </w:rPr>
        <w:t>2.4. Цена Контракта является твердой и определяется на весь срок исполнения Контракта, за исключением случаев, установленных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и Контрактом.</w:t>
      </w:r>
    </w:p>
    <w:p w:rsidR="00A362E2" w:rsidRPr="005703DB" w:rsidRDefault="00A362E2" w:rsidP="00AB0962">
      <w:pPr>
        <w:pStyle w:val="ConsPlusNormal"/>
        <w:ind w:firstLine="540"/>
        <w:jc w:val="both"/>
        <w:rPr>
          <w:rFonts w:ascii="Times New Roman" w:hAnsi="Times New Roman" w:cs="Times New Roman"/>
          <w:sz w:val="20"/>
        </w:rPr>
      </w:pPr>
      <w:bookmarkStart w:id="5" w:name="P1460"/>
      <w:bookmarkEnd w:id="5"/>
      <w:r w:rsidRPr="005703DB">
        <w:rPr>
          <w:rFonts w:ascii="Times New Roman" w:hAnsi="Times New Roman" w:cs="Times New Roman"/>
          <w:sz w:val="20"/>
        </w:rPr>
        <w:t xml:space="preserve">Цена Контракта может быть снижена по соглашению Сторон </w:t>
      </w:r>
      <w:r w:rsidR="00C741CA" w:rsidRPr="005703DB">
        <w:rPr>
          <w:rFonts w:ascii="Times New Roman" w:hAnsi="Times New Roman" w:cs="Times New Roman"/>
          <w:sz w:val="20"/>
        </w:rPr>
        <w:t>без изменения,</w:t>
      </w:r>
      <w:r w:rsidRPr="005703DB">
        <w:rPr>
          <w:rFonts w:ascii="Times New Roman" w:hAnsi="Times New Roman" w:cs="Times New Roman"/>
          <w:sz w:val="20"/>
        </w:rPr>
        <w:t xml:space="preserve"> предусмотренного Контрактом количества и качества поставляемого Товара и иных условий Контракта.</w:t>
      </w:r>
      <w:r w:rsidR="00A31E59" w:rsidRPr="005703DB">
        <w:rPr>
          <w:rFonts w:ascii="Times New Roman" w:hAnsi="Times New Roman" w:cs="Times New Roman"/>
          <w:sz w:val="20"/>
        </w:rPr>
        <w:t xml:space="preserve"> </w:t>
      </w:r>
    </w:p>
    <w:p w:rsidR="00B76EA0" w:rsidRPr="005703DB" w:rsidRDefault="00A362E2" w:rsidP="00377D73">
      <w:pPr>
        <w:spacing w:after="0" w:line="240" w:lineRule="auto"/>
        <w:ind w:firstLine="540"/>
        <w:jc w:val="both"/>
        <w:rPr>
          <w:rFonts w:ascii="Times New Roman" w:hAnsi="Times New Roman" w:cs="Times New Roman"/>
          <w:sz w:val="20"/>
          <w:szCs w:val="20"/>
        </w:rPr>
      </w:pPr>
      <w:r w:rsidRPr="005703DB">
        <w:rPr>
          <w:rFonts w:ascii="Times New Roman" w:hAnsi="Times New Roman" w:cs="Times New Roman"/>
          <w:b/>
          <w:sz w:val="20"/>
          <w:szCs w:val="20"/>
        </w:rPr>
        <w:t xml:space="preserve">2.5. Источник финансирования Контракта </w:t>
      </w:r>
      <w:r w:rsidR="0097394D" w:rsidRPr="005703DB">
        <w:rPr>
          <w:rFonts w:ascii="Times New Roman" w:hAnsi="Times New Roman" w:cs="Times New Roman"/>
          <w:b/>
          <w:sz w:val="20"/>
          <w:szCs w:val="20"/>
        </w:rPr>
        <w:t>–</w:t>
      </w:r>
      <w:r w:rsidR="001014AE" w:rsidRPr="005703DB">
        <w:rPr>
          <w:rFonts w:ascii="Times New Roman" w:hAnsi="Times New Roman" w:cs="Times New Roman"/>
          <w:b/>
          <w:sz w:val="20"/>
          <w:szCs w:val="20"/>
        </w:rPr>
        <w:t xml:space="preserve"> </w:t>
      </w:r>
      <w:bookmarkStart w:id="6" w:name="P1462"/>
      <w:bookmarkEnd w:id="6"/>
      <w:r w:rsidR="00A0284C" w:rsidRPr="00A0284C">
        <w:rPr>
          <w:rFonts w:ascii="Times New Roman" w:hAnsi="Times New Roman" w:cs="Times New Roman"/>
          <w:b/>
          <w:bCs/>
          <w:sz w:val="20"/>
          <w:szCs w:val="20"/>
        </w:rPr>
        <w:t>Средства бюджетных учреждений (субсидия на иные цели)</w:t>
      </w:r>
      <w:r w:rsidR="006729D2" w:rsidRPr="005703DB">
        <w:rPr>
          <w:rFonts w:ascii="Times New Roman" w:hAnsi="Times New Roman" w:cs="Times New Roman"/>
          <w:sz w:val="20"/>
          <w:szCs w:val="20"/>
        </w:rPr>
        <w:t>.</w:t>
      </w:r>
      <w:r w:rsidR="00B76EA0" w:rsidRPr="005703DB">
        <w:rPr>
          <w:rFonts w:ascii="Times New Roman" w:hAnsi="Times New Roman" w:cs="Times New Roman"/>
          <w:sz w:val="20"/>
          <w:szCs w:val="20"/>
        </w:rPr>
        <w:t xml:space="preserve"> </w:t>
      </w:r>
    </w:p>
    <w:p w:rsidR="00A362E2" w:rsidRPr="005703DB" w:rsidRDefault="00A362E2" w:rsidP="008A6DC1">
      <w:pPr>
        <w:spacing w:after="0"/>
        <w:ind w:firstLine="540"/>
        <w:rPr>
          <w:rFonts w:ascii="Times New Roman" w:hAnsi="Times New Roman" w:cs="Times New Roman"/>
          <w:sz w:val="20"/>
          <w:szCs w:val="20"/>
        </w:rPr>
      </w:pPr>
      <w:r w:rsidRPr="005703DB">
        <w:rPr>
          <w:rFonts w:ascii="Times New Roman" w:hAnsi="Times New Roman" w:cs="Times New Roman"/>
          <w:sz w:val="20"/>
          <w:szCs w:val="20"/>
        </w:rPr>
        <w:t>2.</w:t>
      </w:r>
      <w:r w:rsidR="00595168" w:rsidRPr="005703DB">
        <w:rPr>
          <w:rFonts w:ascii="Times New Roman" w:hAnsi="Times New Roman" w:cs="Times New Roman"/>
          <w:sz w:val="20"/>
          <w:szCs w:val="20"/>
        </w:rPr>
        <w:t>6</w:t>
      </w:r>
      <w:r w:rsidRPr="005703DB">
        <w:rPr>
          <w:rFonts w:ascii="Times New Roman" w:hAnsi="Times New Roman" w:cs="Times New Roman"/>
          <w:sz w:val="20"/>
          <w:szCs w:val="20"/>
        </w:rPr>
        <w:t xml:space="preserve">. Расчеты между Заказчиком и Поставщиком производятся не позднее </w:t>
      </w:r>
      <w:r w:rsidR="00DE45B0" w:rsidRPr="005703DB">
        <w:rPr>
          <w:rFonts w:ascii="Times New Roman" w:hAnsi="Times New Roman" w:cs="Times New Roman"/>
          <w:b/>
          <w:sz w:val="20"/>
          <w:szCs w:val="20"/>
        </w:rPr>
        <w:t>7 (семи</w:t>
      </w:r>
      <w:r w:rsidR="00251D1F" w:rsidRPr="005703DB">
        <w:rPr>
          <w:rFonts w:ascii="Times New Roman" w:hAnsi="Times New Roman" w:cs="Times New Roman"/>
          <w:b/>
          <w:sz w:val="20"/>
          <w:szCs w:val="20"/>
        </w:rPr>
        <w:t>)</w:t>
      </w:r>
      <w:r w:rsidR="002B767C" w:rsidRPr="005703DB">
        <w:rPr>
          <w:rFonts w:ascii="Times New Roman" w:hAnsi="Times New Roman" w:cs="Times New Roman"/>
          <w:b/>
          <w:sz w:val="20"/>
          <w:szCs w:val="20"/>
        </w:rPr>
        <w:t xml:space="preserve"> рабочих </w:t>
      </w:r>
      <w:r w:rsidRPr="005703DB">
        <w:rPr>
          <w:rFonts w:ascii="Times New Roman" w:hAnsi="Times New Roman" w:cs="Times New Roman"/>
          <w:b/>
          <w:sz w:val="20"/>
          <w:szCs w:val="20"/>
        </w:rPr>
        <w:t>дней</w:t>
      </w:r>
      <w:r w:rsidRPr="005703DB">
        <w:rPr>
          <w:rFonts w:ascii="Times New Roman" w:hAnsi="Times New Roman" w:cs="Times New Roman"/>
          <w:sz w:val="20"/>
          <w:szCs w:val="20"/>
        </w:rPr>
        <w:t xml:space="preserve"> с даты подписания Заказчиком</w:t>
      </w:r>
      <w:r w:rsidR="002B767C" w:rsidRPr="005703DB">
        <w:rPr>
          <w:rFonts w:ascii="Times New Roman" w:hAnsi="Times New Roman" w:cs="Times New Roman"/>
          <w:sz w:val="20"/>
          <w:szCs w:val="20"/>
        </w:rPr>
        <w:t xml:space="preserve"> документа о приемке, предусмотренного пунктом 3.</w:t>
      </w:r>
      <w:r w:rsidR="00097A30" w:rsidRPr="005703DB">
        <w:rPr>
          <w:rFonts w:ascii="Times New Roman" w:hAnsi="Times New Roman" w:cs="Times New Roman"/>
          <w:sz w:val="20"/>
          <w:szCs w:val="20"/>
        </w:rPr>
        <w:t>3</w:t>
      </w:r>
      <w:r w:rsidR="002B767C" w:rsidRPr="005703DB">
        <w:rPr>
          <w:rFonts w:ascii="Times New Roman" w:hAnsi="Times New Roman" w:cs="Times New Roman"/>
          <w:sz w:val="20"/>
          <w:szCs w:val="20"/>
        </w:rPr>
        <w:t xml:space="preserve"> Раздела </w:t>
      </w:r>
      <w:r w:rsidR="008A6DC1" w:rsidRPr="005703DB">
        <w:rPr>
          <w:rFonts w:ascii="Times New Roman" w:hAnsi="Times New Roman" w:cs="Times New Roman"/>
          <w:sz w:val="20"/>
          <w:szCs w:val="20"/>
          <w:lang w:val="en-US"/>
        </w:rPr>
        <w:t>III</w:t>
      </w:r>
      <w:r w:rsidR="008A6DC1" w:rsidRPr="005703DB">
        <w:rPr>
          <w:rFonts w:ascii="Times New Roman" w:hAnsi="Times New Roman" w:cs="Times New Roman"/>
          <w:sz w:val="20"/>
          <w:szCs w:val="20"/>
        </w:rPr>
        <w:t xml:space="preserve"> Контракта</w:t>
      </w:r>
      <w:r w:rsidRPr="005703DB">
        <w:rPr>
          <w:rFonts w:ascii="Times New Roman" w:hAnsi="Times New Roman" w:cs="Times New Roman"/>
          <w:sz w:val="20"/>
          <w:szCs w:val="20"/>
        </w:rPr>
        <w:t>.</w:t>
      </w:r>
    </w:p>
    <w:p w:rsidR="00A362E2" w:rsidRPr="005703DB" w:rsidRDefault="00A362E2" w:rsidP="008A6DC1">
      <w:pPr>
        <w:pStyle w:val="ConsPlusNormal"/>
        <w:ind w:firstLine="540"/>
        <w:jc w:val="both"/>
        <w:rPr>
          <w:rFonts w:ascii="Times New Roman" w:hAnsi="Times New Roman" w:cs="Times New Roman"/>
          <w:sz w:val="20"/>
        </w:rPr>
      </w:pPr>
      <w:bookmarkStart w:id="7" w:name="P1475"/>
      <w:bookmarkEnd w:id="7"/>
      <w:r w:rsidRPr="005703DB">
        <w:rPr>
          <w:rFonts w:ascii="Times New Roman" w:hAnsi="Times New Roman" w:cs="Times New Roman"/>
          <w:sz w:val="20"/>
        </w:rPr>
        <w:t>2.</w:t>
      </w:r>
      <w:r w:rsidR="00595168" w:rsidRPr="005703DB">
        <w:rPr>
          <w:rFonts w:ascii="Times New Roman" w:hAnsi="Times New Roman" w:cs="Times New Roman"/>
          <w:sz w:val="20"/>
        </w:rPr>
        <w:t>7</w:t>
      </w:r>
      <w:r w:rsidRPr="005703DB">
        <w:rPr>
          <w:rFonts w:ascii="Times New Roman" w:hAnsi="Times New Roman" w:cs="Times New Roman"/>
          <w:sz w:val="20"/>
        </w:rPr>
        <w:t xml:space="preserve">.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rsidR="002B767C" w:rsidRPr="005703DB" w:rsidRDefault="002B767C" w:rsidP="00AB0962">
      <w:pPr>
        <w:pStyle w:val="ConsPlusNormal"/>
        <w:ind w:firstLine="540"/>
        <w:jc w:val="both"/>
        <w:rPr>
          <w:rFonts w:ascii="Times New Roman" w:hAnsi="Times New Roman" w:cs="Times New Roman"/>
          <w:sz w:val="20"/>
        </w:rPr>
      </w:pPr>
    </w:p>
    <w:p w:rsidR="00A362E2" w:rsidRPr="005703DB" w:rsidRDefault="00A362E2" w:rsidP="00AB0962">
      <w:pPr>
        <w:pStyle w:val="ConsPlusNormal"/>
        <w:ind w:firstLine="540"/>
        <w:jc w:val="center"/>
        <w:outlineLvl w:val="1"/>
        <w:rPr>
          <w:rFonts w:ascii="Times New Roman" w:hAnsi="Times New Roman" w:cs="Times New Roman"/>
          <w:b/>
          <w:sz w:val="20"/>
        </w:rPr>
      </w:pPr>
      <w:bookmarkStart w:id="8" w:name="P1477"/>
      <w:bookmarkEnd w:id="8"/>
      <w:r w:rsidRPr="005703DB">
        <w:rPr>
          <w:rFonts w:ascii="Times New Roman" w:hAnsi="Times New Roman" w:cs="Times New Roman"/>
          <w:b/>
          <w:sz w:val="20"/>
        </w:rPr>
        <w:t>III. Порядок, сроки и условия поставки</w:t>
      </w:r>
    </w:p>
    <w:p w:rsidR="00A362E2" w:rsidRPr="005703DB" w:rsidRDefault="00595168" w:rsidP="00AB0962">
      <w:pPr>
        <w:pStyle w:val="ConsPlusNormal"/>
        <w:ind w:firstLine="540"/>
        <w:jc w:val="center"/>
        <w:rPr>
          <w:rFonts w:ascii="Times New Roman" w:hAnsi="Times New Roman" w:cs="Times New Roman"/>
          <w:b/>
          <w:sz w:val="20"/>
        </w:rPr>
      </w:pPr>
      <w:r w:rsidRPr="005703DB">
        <w:rPr>
          <w:rFonts w:ascii="Times New Roman" w:hAnsi="Times New Roman" w:cs="Times New Roman"/>
          <w:b/>
          <w:sz w:val="20"/>
        </w:rPr>
        <w:t>и приемки Товара</w:t>
      </w:r>
    </w:p>
    <w:p w:rsidR="00A362E2" w:rsidRPr="005703DB" w:rsidRDefault="00A362E2" w:rsidP="00AB0962">
      <w:pPr>
        <w:pStyle w:val="ConsPlusNormal"/>
        <w:ind w:firstLine="540"/>
        <w:jc w:val="both"/>
        <w:rPr>
          <w:rFonts w:ascii="Times New Roman" w:hAnsi="Times New Roman" w:cs="Times New Roman"/>
          <w:sz w:val="20"/>
        </w:rPr>
      </w:pPr>
    </w:p>
    <w:p w:rsidR="00F12E1E" w:rsidRPr="005703DB" w:rsidRDefault="00BF7BC0" w:rsidP="00F12E1E">
      <w:pPr>
        <w:tabs>
          <w:tab w:val="left" w:pos="709"/>
          <w:tab w:val="left" w:pos="1080"/>
        </w:tabs>
        <w:spacing w:after="0" w:line="240" w:lineRule="auto"/>
        <w:ind w:right="-6"/>
        <w:jc w:val="both"/>
        <w:rPr>
          <w:rFonts w:ascii="Times New Roman" w:hAnsi="Times New Roman" w:cs="Times New Roman"/>
          <w:b/>
          <w:bCs/>
          <w:sz w:val="20"/>
          <w:szCs w:val="20"/>
        </w:rPr>
      </w:pPr>
      <w:bookmarkStart w:id="9" w:name="P1480"/>
      <w:bookmarkEnd w:id="9"/>
      <w:r w:rsidRPr="005703DB">
        <w:rPr>
          <w:rFonts w:ascii="Times New Roman" w:hAnsi="Times New Roman" w:cs="Times New Roman"/>
          <w:sz w:val="20"/>
          <w:szCs w:val="20"/>
        </w:rPr>
        <w:tab/>
      </w:r>
      <w:r w:rsidR="00595168" w:rsidRPr="005703DB">
        <w:rPr>
          <w:rFonts w:ascii="Times New Roman" w:hAnsi="Times New Roman" w:cs="Times New Roman"/>
          <w:sz w:val="20"/>
          <w:szCs w:val="20"/>
        </w:rPr>
        <w:t>3</w:t>
      </w:r>
      <w:r w:rsidR="00A362E2" w:rsidRPr="005703DB">
        <w:rPr>
          <w:rFonts w:ascii="Times New Roman" w:hAnsi="Times New Roman" w:cs="Times New Roman"/>
          <w:sz w:val="20"/>
          <w:szCs w:val="20"/>
        </w:rPr>
        <w:t xml:space="preserve">.1. </w:t>
      </w:r>
      <w:r w:rsidR="00C0539F" w:rsidRPr="005703DB">
        <w:rPr>
          <w:rFonts w:ascii="Times New Roman" w:hAnsi="Times New Roman" w:cs="Times New Roman"/>
          <w:sz w:val="20"/>
          <w:szCs w:val="20"/>
        </w:rPr>
        <w:t xml:space="preserve">Поставщик самостоятельно доставляет Товар Заказчику </w:t>
      </w:r>
      <w:r w:rsidR="00C0539F" w:rsidRPr="005703DB">
        <w:rPr>
          <w:rFonts w:ascii="Times New Roman" w:hAnsi="Times New Roman" w:cs="Times New Roman"/>
          <w:b/>
          <w:sz w:val="20"/>
          <w:szCs w:val="20"/>
        </w:rPr>
        <w:t xml:space="preserve">по </w:t>
      </w:r>
      <w:r w:rsidR="00977823" w:rsidRPr="005703DB">
        <w:rPr>
          <w:rFonts w:ascii="Times New Roman" w:hAnsi="Times New Roman" w:cs="Times New Roman"/>
          <w:b/>
          <w:sz w:val="20"/>
          <w:szCs w:val="20"/>
        </w:rPr>
        <w:t>адресу:</w:t>
      </w:r>
      <w:r w:rsidR="00977823" w:rsidRPr="005703DB">
        <w:rPr>
          <w:rFonts w:ascii="Times New Roman" w:hAnsi="Times New Roman" w:cs="Times New Roman"/>
          <w:bCs/>
          <w:sz w:val="20"/>
          <w:szCs w:val="20"/>
        </w:rPr>
        <w:t xml:space="preserve"> </w:t>
      </w:r>
      <w:r w:rsidR="009E183B" w:rsidRPr="009E183B">
        <w:rPr>
          <w:rFonts w:ascii="Times New Roman" w:hAnsi="Times New Roman" w:cs="Times New Roman"/>
          <w:b/>
          <w:bCs/>
          <w:sz w:val="20"/>
          <w:szCs w:val="20"/>
        </w:rPr>
        <w:t>г. Саратов, ул. Соборная, 42В</w:t>
      </w:r>
      <w:r w:rsidR="00185C05" w:rsidRPr="005703DB">
        <w:rPr>
          <w:rFonts w:ascii="Times New Roman" w:hAnsi="Times New Roman" w:cs="Times New Roman"/>
          <w:b/>
          <w:bCs/>
          <w:sz w:val="20"/>
          <w:szCs w:val="20"/>
        </w:rPr>
        <w:t xml:space="preserve"> </w:t>
      </w:r>
      <w:r w:rsidR="00C0539F" w:rsidRPr="005703DB">
        <w:rPr>
          <w:rFonts w:ascii="Times New Roman" w:hAnsi="Times New Roman" w:cs="Times New Roman"/>
          <w:sz w:val="20"/>
          <w:szCs w:val="20"/>
        </w:rPr>
        <w:t>(далее - место доставки), в срок до</w:t>
      </w:r>
      <w:r w:rsidR="0099682E" w:rsidRPr="005703DB">
        <w:rPr>
          <w:rFonts w:ascii="Times New Roman" w:hAnsi="Times New Roman" w:cs="Times New Roman"/>
          <w:sz w:val="20"/>
          <w:szCs w:val="20"/>
        </w:rPr>
        <w:t>:</w:t>
      </w:r>
      <w:r w:rsidR="006729D2" w:rsidRPr="005703DB">
        <w:rPr>
          <w:rFonts w:ascii="Times New Roman" w:eastAsia="Times New Roman" w:hAnsi="Times New Roman" w:cs="Times New Roman"/>
          <w:sz w:val="20"/>
          <w:szCs w:val="20"/>
          <w:lang w:eastAsia="ru-RU"/>
        </w:rPr>
        <w:t xml:space="preserve"> </w:t>
      </w:r>
      <w:r w:rsidR="00A43981" w:rsidRPr="005703DB">
        <w:rPr>
          <w:rFonts w:ascii="Times New Roman" w:hAnsi="Times New Roman" w:cs="Times New Roman"/>
          <w:b/>
          <w:bCs/>
          <w:sz w:val="20"/>
          <w:szCs w:val="20"/>
        </w:rPr>
        <w:t>с</w:t>
      </w:r>
      <w:r w:rsidR="00424EA2" w:rsidRPr="005703DB">
        <w:rPr>
          <w:rFonts w:ascii="Times New Roman" w:hAnsi="Times New Roman" w:cs="Times New Roman"/>
          <w:b/>
          <w:bCs/>
          <w:sz w:val="20"/>
          <w:szCs w:val="20"/>
        </w:rPr>
        <w:t xml:space="preserve"> даты заключения контракта по 15</w:t>
      </w:r>
      <w:r w:rsidR="00A65BB6" w:rsidRPr="005703DB">
        <w:rPr>
          <w:rFonts w:ascii="Times New Roman" w:hAnsi="Times New Roman" w:cs="Times New Roman"/>
          <w:b/>
          <w:bCs/>
          <w:sz w:val="20"/>
          <w:szCs w:val="20"/>
        </w:rPr>
        <w:t>.</w:t>
      </w:r>
      <w:r w:rsidR="004B1484">
        <w:rPr>
          <w:rFonts w:ascii="Times New Roman" w:hAnsi="Times New Roman" w:cs="Times New Roman"/>
          <w:b/>
          <w:bCs/>
          <w:sz w:val="20"/>
          <w:szCs w:val="20"/>
        </w:rPr>
        <w:t>10</w:t>
      </w:r>
      <w:r w:rsidR="00A43981" w:rsidRPr="005703DB">
        <w:rPr>
          <w:rFonts w:ascii="Times New Roman" w:hAnsi="Times New Roman" w:cs="Times New Roman"/>
          <w:b/>
          <w:bCs/>
          <w:sz w:val="20"/>
          <w:szCs w:val="20"/>
        </w:rPr>
        <w:t>.2025г.</w:t>
      </w:r>
      <w:r w:rsidR="00A65BB6" w:rsidRPr="005703DB">
        <w:rPr>
          <w:rFonts w:ascii="Times New Roman" w:hAnsi="Times New Roman" w:cs="Times New Roman"/>
          <w:b/>
          <w:bCs/>
          <w:sz w:val="20"/>
          <w:szCs w:val="20"/>
        </w:rPr>
        <w:t>, в один этап</w:t>
      </w:r>
      <w:r w:rsidR="00F12E1E" w:rsidRPr="005703DB">
        <w:rPr>
          <w:rFonts w:ascii="Times New Roman" w:hAnsi="Times New Roman" w:cs="Times New Roman"/>
          <w:b/>
          <w:bCs/>
          <w:sz w:val="20"/>
          <w:szCs w:val="20"/>
        </w:rPr>
        <w:t>.</w:t>
      </w:r>
      <w:r w:rsidR="00A65BB6" w:rsidRPr="005703DB">
        <w:rPr>
          <w:rFonts w:ascii="Times New Roman" w:hAnsi="Times New Roman" w:cs="Times New Roman"/>
          <w:b/>
          <w:bCs/>
          <w:sz w:val="20"/>
          <w:szCs w:val="20"/>
        </w:rPr>
        <w:t xml:space="preserve"> Поставка товара производится </w:t>
      </w:r>
      <w:r w:rsidR="00A43981" w:rsidRPr="005703DB">
        <w:rPr>
          <w:rFonts w:ascii="Times New Roman" w:hAnsi="Times New Roman" w:cs="Times New Roman"/>
          <w:b/>
          <w:bCs/>
          <w:sz w:val="20"/>
          <w:szCs w:val="20"/>
        </w:rPr>
        <w:t>в рабочее время Заказчика (понедельник-пятница с 09:00 до 17:00 по местному времени)</w:t>
      </w:r>
      <w:r w:rsidR="00A65BB6" w:rsidRPr="005703DB">
        <w:rPr>
          <w:rFonts w:ascii="Times New Roman" w:hAnsi="Times New Roman" w:cs="Times New Roman"/>
          <w:b/>
          <w:bCs/>
          <w:sz w:val="20"/>
          <w:szCs w:val="20"/>
        </w:rPr>
        <w:t>.</w:t>
      </w:r>
      <w:r w:rsidR="00424EA2" w:rsidRPr="005703DB">
        <w:rPr>
          <w:rFonts w:ascii="Times New Roman" w:hAnsi="Times New Roman" w:cs="Times New Roman"/>
          <w:sz w:val="20"/>
          <w:szCs w:val="20"/>
        </w:rPr>
        <w:t xml:space="preserve"> </w:t>
      </w:r>
      <w:r w:rsidR="00424EA2" w:rsidRPr="005703DB">
        <w:rPr>
          <w:rFonts w:ascii="Times New Roman" w:hAnsi="Times New Roman" w:cs="Times New Roman"/>
          <w:b/>
          <w:bCs/>
          <w:sz w:val="20"/>
          <w:szCs w:val="20"/>
        </w:rPr>
        <w:t>Осуществление сборки и установки товара - в рабочие дни с понедельника по пятницу с 09:00 по 17:00 часов.</w:t>
      </w:r>
    </w:p>
    <w:p w:rsidR="0099682E" w:rsidRPr="005703DB" w:rsidRDefault="00756767" w:rsidP="00F12E1E">
      <w:pPr>
        <w:tabs>
          <w:tab w:val="left" w:pos="709"/>
          <w:tab w:val="left" w:pos="1080"/>
        </w:tabs>
        <w:spacing w:after="0" w:line="240" w:lineRule="auto"/>
        <w:ind w:right="-6"/>
        <w:jc w:val="both"/>
        <w:rPr>
          <w:rFonts w:ascii="Times New Roman" w:hAnsi="Times New Roman" w:cs="Times New Roman"/>
          <w:sz w:val="20"/>
          <w:szCs w:val="20"/>
        </w:rPr>
      </w:pPr>
      <w:r w:rsidRPr="005703DB">
        <w:rPr>
          <w:rFonts w:ascii="Times New Roman" w:hAnsi="Times New Roman" w:cs="Times New Roman"/>
          <w:sz w:val="20"/>
          <w:szCs w:val="20"/>
        </w:rPr>
        <w:t xml:space="preserve">                   </w:t>
      </w:r>
      <w:r w:rsidR="0099682E" w:rsidRPr="005703DB">
        <w:rPr>
          <w:rFonts w:ascii="Times New Roman" w:hAnsi="Times New Roman" w:cs="Times New Roman"/>
          <w:sz w:val="20"/>
          <w:szCs w:val="20"/>
        </w:rPr>
        <w:t xml:space="preserve"> Поставщик не менее чем за </w:t>
      </w:r>
      <w:r w:rsidR="00A65BB6" w:rsidRPr="005703DB">
        <w:rPr>
          <w:rFonts w:ascii="Times New Roman" w:hAnsi="Times New Roman" w:cs="Times New Roman"/>
          <w:b/>
          <w:sz w:val="20"/>
          <w:szCs w:val="20"/>
        </w:rPr>
        <w:t>2</w:t>
      </w:r>
      <w:r w:rsidR="00424EA2" w:rsidRPr="005703DB">
        <w:rPr>
          <w:rFonts w:ascii="Times New Roman" w:hAnsi="Times New Roman" w:cs="Times New Roman"/>
          <w:b/>
          <w:sz w:val="20"/>
          <w:szCs w:val="20"/>
        </w:rPr>
        <w:t xml:space="preserve"> рабочих</w:t>
      </w:r>
      <w:r w:rsidR="00A65BB6" w:rsidRPr="005703DB">
        <w:rPr>
          <w:rFonts w:ascii="Times New Roman" w:hAnsi="Times New Roman" w:cs="Times New Roman"/>
          <w:b/>
          <w:sz w:val="20"/>
          <w:szCs w:val="20"/>
        </w:rPr>
        <w:t xml:space="preserve"> дня</w:t>
      </w:r>
      <w:r w:rsidR="00F12E1E" w:rsidRPr="005703DB">
        <w:rPr>
          <w:rFonts w:ascii="Times New Roman" w:hAnsi="Times New Roman" w:cs="Times New Roman"/>
          <w:b/>
          <w:sz w:val="20"/>
          <w:szCs w:val="20"/>
        </w:rPr>
        <w:t xml:space="preserve"> </w:t>
      </w:r>
      <w:r w:rsidR="0099682E" w:rsidRPr="005703DB">
        <w:rPr>
          <w:rFonts w:ascii="Times New Roman" w:hAnsi="Times New Roman" w:cs="Times New Roman"/>
          <w:sz w:val="20"/>
          <w:szCs w:val="20"/>
        </w:rPr>
        <w:t>до осуществления поставки Товара направляет в адрес Заказчика уведомление о времени и дате доставки Товара в место доставки.</w:t>
      </w:r>
    </w:p>
    <w:p w:rsidR="00A43981" w:rsidRPr="005703DB" w:rsidRDefault="00A43981" w:rsidP="00A43981">
      <w:pPr>
        <w:tabs>
          <w:tab w:val="left" w:pos="709"/>
          <w:tab w:val="left" w:pos="1080"/>
        </w:tabs>
        <w:spacing w:line="240" w:lineRule="auto"/>
        <w:ind w:right="-6" w:firstLine="540"/>
        <w:rPr>
          <w:rFonts w:ascii="Times New Roman" w:hAnsi="Times New Roman" w:cs="Times New Roman"/>
          <w:sz w:val="20"/>
          <w:szCs w:val="20"/>
        </w:rPr>
      </w:pPr>
      <w:r w:rsidRPr="005703DB">
        <w:rPr>
          <w:rFonts w:ascii="Times New Roman" w:hAnsi="Times New Roman" w:cs="Times New Roman"/>
          <w:b/>
          <w:sz w:val="20"/>
          <w:szCs w:val="20"/>
        </w:rPr>
        <w:lastRenderedPageBreak/>
        <w:t>3.2. Оформление документа о приемке поставленного Товара  осуществляется после предоставления Поставщиком обеспечения гарантийных обязательств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в порядке и в сроки, установленные разделом VIII Контракта.</w:t>
      </w:r>
    </w:p>
    <w:p w:rsidR="006608FD" w:rsidRPr="005703DB" w:rsidRDefault="00383ED4" w:rsidP="006608FD">
      <w:pPr>
        <w:pStyle w:val="ConsPlusNormal"/>
        <w:ind w:firstLine="540"/>
        <w:jc w:val="both"/>
        <w:rPr>
          <w:rFonts w:ascii="Times New Roman" w:hAnsi="Times New Roman" w:cs="Times New Roman"/>
          <w:sz w:val="20"/>
        </w:rPr>
      </w:pPr>
      <w:bookmarkStart w:id="10" w:name="P1482"/>
      <w:bookmarkStart w:id="11" w:name="P1485"/>
      <w:bookmarkEnd w:id="10"/>
      <w:bookmarkEnd w:id="11"/>
      <w:r w:rsidRPr="005703DB">
        <w:rPr>
          <w:rFonts w:ascii="Times New Roman" w:hAnsi="Times New Roman" w:cs="Times New Roman"/>
          <w:sz w:val="20"/>
        </w:rPr>
        <w:t xml:space="preserve">3.3. </w:t>
      </w:r>
      <w:r w:rsidR="006608FD" w:rsidRPr="005703DB">
        <w:rPr>
          <w:rFonts w:ascii="Times New Roman" w:hAnsi="Times New Roman" w:cs="Times New Roman"/>
          <w:b/>
          <w:sz w:val="20"/>
          <w:lang w:eastAsia="ar-SA"/>
        </w:rPr>
        <w:t xml:space="preserve">Приемка </w:t>
      </w:r>
      <w:r w:rsidR="006608FD" w:rsidRPr="005703DB">
        <w:rPr>
          <w:rFonts w:ascii="Times New Roman" w:hAnsi="Times New Roman" w:cs="Times New Roman"/>
          <w:b/>
          <w:bCs/>
          <w:sz w:val="20"/>
          <w:lang w:eastAsia="ar-SA"/>
        </w:rPr>
        <w:t>поставленного Товара</w:t>
      </w:r>
      <w:r w:rsidR="006608FD" w:rsidRPr="005703DB">
        <w:rPr>
          <w:rFonts w:ascii="Times New Roman" w:hAnsi="Times New Roman" w:cs="Times New Roman"/>
          <w:b/>
          <w:sz w:val="20"/>
          <w:lang w:eastAsia="ar-SA"/>
        </w:rPr>
        <w:t xml:space="preserve"> </w:t>
      </w:r>
      <w:r w:rsidR="00977823" w:rsidRPr="005703DB">
        <w:rPr>
          <w:rFonts w:ascii="Times New Roman" w:hAnsi="Times New Roman" w:cs="Times New Roman"/>
          <w:b/>
          <w:sz w:val="20"/>
          <w:lang w:eastAsia="ar-SA"/>
        </w:rPr>
        <w:t>осуществляется в</w:t>
      </w:r>
      <w:r w:rsidR="006608FD" w:rsidRPr="005703DB">
        <w:rPr>
          <w:rFonts w:ascii="Times New Roman" w:hAnsi="Times New Roman" w:cs="Times New Roman"/>
          <w:b/>
          <w:sz w:val="20"/>
          <w:lang w:eastAsia="ar-SA"/>
        </w:rPr>
        <w:t xml:space="preserve"> сроки, установленные п. 3.10, 3.11 </w:t>
      </w:r>
      <w:r w:rsidR="00977823" w:rsidRPr="005703DB">
        <w:rPr>
          <w:rFonts w:ascii="Times New Roman" w:hAnsi="Times New Roman" w:cs="Times New Roman"/>
          <w:b/>
          <w:sz w:val="20"/>
          <w:lang w:eastAsia="ar-SA"/>
        </w:rPr>
        <w:t>Контракта</w:t>
      </w:r>
      <w:r w:rsidR="00977823" w:rsidRPr="005703DB">
        <w:rPr>
          <w:rFonts w:ascii="Times New Roman" w:hAnsi="Times New Roman" w:cs="Times New Roman"/>
          <w:sz w:val="20"/>
        </w:rPr>
        <w:t>, в</w:t>
      </w:r>
      <w:r w:rsidR="006608FD" w:rsidRPr="005703DB">
        <w:rPr>
          <w:rFonts w:ascii="Times New Roman" w:hAnsi="Times New Roman" w:cs="Times New Roman"/>
          <w:sz w:val="20"/>
        </w:rPr>
        <w:t xml:space="preserve"> порядке, который установлен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поставленного Товара Заказчик, приемочная комиссия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383ED4" w:rsidRPr="005703DB" w:rsidRDefault="00383ED4" w:rsidP="00AB0962">
      <w:pPr>
        <w:pStyle w:val="ConsPlusNormal"/>
        <w:ind w:firstLine="540"/>
        <w:jc w:val="both"/>
        <w:rPr>
          <w:rFonts w:ascii="Times New Roman" w:hAnsi="Times New Roman" w:cs="Times New Roman"/>
          <w:bCs/>
          <w:sz w:val="20"/>
        </w:rPr>
      </w:pPr>
      <w:r w:rsidRPr="005703DB">
        <w:rPr>
          <w:rFonts w:ascii="Times New Roman" w:hAnsi="Times New Roman" w:cs="Times New Roman"/>
          <w:sz w:val="20"/>
        </w:rPr>
        <w:t xml:space="preserve">3.4. </w:t>
      </w:r>
      <w:r w:rsidRPr="005703DB">
        <w:rPr>
          <w:rFonts w:ascii="Times New Roman" w:hAnsi="Times New Roman" w:cs="Times New Roman"/>
          <w:bCs/>
          <w:sz w:val="20"/>
        </w:rPr>
        <w:t>В день доставки Товара Заказчик осуществляет приемку Товара по количеству мест, таре и упаковке, которая включает в себя:</w:t>
      </w:r>
    </w:p>
    <w:p w:rsidR="00383ED4" w:rsidRPr="005703DB" w:rsidRDefault="00383ED4" w:rsidP="00AB0962">
      <w:pPr>
        <w:pStyle w:val="ConsPlusNormal"/>
        <w:ind w:firstLine="540"/>
        <w:jc w:val="both"/>
        <w:rPr>
          <w:rFonts w:ascii="Times New Roman" w:hAnsi="Times New Roman" w:cs="Times New Roman"/>
          <w:bCs/>
          <w:sz w:val="20"/>
        </w:rPr>
      </w:pPr>
      <w:r w:rsidRPr="005703DB">
        <w:rPr>
          <w:rFonts w:ascii="Times New Roman" w:hAnsi="Times New Roman" w:cs="Times New Roman"/>
          <w:bCs/>
          <w:sz w:val="20"/>
        </w:rPr>
        <w:t>- проверку соответствия количества и комплектности товара требованиям, установленным Контрактом;</w:t>
      </w:r>
    </w:p>
    <w:p w:rsidR="00383ED4" w:rsidRPr="005703DB" w:rsidRDefault="00383ED4" w:rsidP="00AB0962">
      <w:pPr>
        <w:pStyle w:val="ConsPlusNormal"/>
        <w:ind w:firstLine="540"/>
        <w:jc w:val="both"/>
        <w:rPr>
          <w:rFonts w:ascii="Times New Roman" w:hAnsi="Times New Roman" w:cs="Times New Roman"/>
          <w:bCs/>
          <w:sz w:val="20"/>
        </w:rPr>
      </w:pPr>
      <w:r w:rsidRPr="005703DB">
        <w:rPr>
          <w:rFonts w:ascii="Times New Roman" w:hAnsi="Times New Roman" w:cs="Times New Roman"/>
          <w:bCs/>
          <w:sz w:val="20"/>
        </w:rPr>
        <w:t>- проверку наличия или отсутствия внешних повреждений тары и упаковки Товара;</w:t>
      </w:r>
    </w:p>
    <w:p w:rsidR="00383ED4" w:rsidRPr="005703DB" w:rsidRDefault="00383ED4" w:rsidP="00AB0962">
      <w:pPr>
        <w:pStyle w:val="ConsPlusNormal"/>
        <w:ind w:firstLine="540"/>
        <w:jc w:val="both"/>
        <w:rPr>
          <w:rFonts w:ascii="Times New Roman" w:hAnsi="Times New Roman" w:cs="Times New Roman"/>
          <w:bCs/>
          <w:sz w:val="20"/>
        </w:rPr>
      </w:pPr>
      <w:r w:rsidRPr="005703DB">
        <w:rPr>
          <w:rFonts w:ascii="Times New Roman" w:hAnsi="Times New Roman" w:cs="Times New Roman"/>
          <w:bCs/>
          <w:sz w:val="20"/>
        </w:rPr>
        <w:t>- проверку соблюдения температурного режима при хранении и перевозке Товара (при необходимости).</w:t>
      </w:r>
    </w:p>
    <w:p w:rsidR="00383ED4" w:rsidRPr="005703DB" w:rsidRDefault="00383ED4" w:rsidP="00AB0962">
      <w:pPr>
        <w:pStyle w:val="ConsPlusNormal"/>
        <w:ind w:firstLine="540"/>
        <w:jc w:val="both"/>
        <w:rPr>
          <w:rFonts w:ascii="Times New Roman" w:hAnsi="Times New Roman" w:cs="Times New Roman"/>
          <w:bCs/>
          <w:sz w:val="20"/>
        </w:rPr>
      </w:pPr>
      <w:r w:rsidRPr="005703DB">
        <w:rPr>
          <w:rFonts w:ascii="Times New Roman" w:hAnsi="Times New Roman" w:cs="Times New Roman"/>
          <w:bCs/>
          <w:sz w:val="20"/>
        </w:rPr>
        <w:t>Результат приемки Товара по количеству и комплектности Товара отражается Заказчиком в документе о приемке, предусмотренном пунктом 3.3 Контракта, который оформляется в порядке и сроки, установленные Контрактом.</w:t>
      </w:r>
    </w:p>
    <w:p w:rsidR="00383ED4" w:rsidRPr="005703DB" w:rsidRDefault="00383ED4"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3.5.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w:t>
      </w:r>
    </w:p>
    <w:p w:rsidR="00383ED4" w:rsidRPr="005703DB" w:rsidRDefault="00383ED4" w:rsidP="00AB0962">
      <w:pPr>
        <w:pStyle w:val="ConsPlusNormal"/>
        <w:ind w:firstLine="540"/>
        <w:jc w:val="both"/>
        <w:rPr>
          <w:rFonts w:ascii="Times New Roman" w:hAnsi="Times New Roman" w:cs="Times New Roman"/>
          <w:sz w:val="20"/>
        </w:rPr>
      </w:pPr>
      <w:bookmarkStart w:id="12" w:name="P1489"/>
      <w:bookmarkEnd w:id="12"/>
      <w:r w:rsidRPr="005703DB">
        <w:rPr>
          <w:rFonts w:ascii="Times New Roman" w:hAnsi="Times New Roman" w:cs="Times New Roman"/>
          <w:sz w:val="20"/>
        </w:rPr>
        <w:t>3.6. По решению Заказчика для приемки поставленного Товара может создаваться приемочная комиссия, которая состоит не менее чем из пяти человек.</w:t>
      </w:r>
      <w:r w:rsidR="00E10191" w:rsidRPr="005703DB">
        <w:rPr>
          <w:rFonts w:ascii="Times New Roman" w:hAnsi="Times New Roman" w:cs="Times New Roman"/>
          <w:sz w:val="20"/>
        </w:rPr>
        <w:t xml:space="preserve"> Приемочная комиссия правомочна осуществлять свои функции, если в заседании приемочной комиссии участвует не менее чем пятьдесят процентов общего числа ее членов. Полномочия члена приемочной комиссии не могут быть переданы другому лицу.</w:t>
      </w:r>
    </w:p>
    <w:p w:rsidR="00383ED4" w:rsidRPr="005703DB" w:rsidRDefault="00383ED4"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 xml:space="preserve">3.7. </w:t>
      </w:r>
      <w:r w:rsidR="008C71E5" w:rsidRPr="005703DB">
        <w:rPr>
          <w:rFonts w:ascii="Times New Roman" w:hAnsi="Times New Roman" w:cs="Times New Roman"/>
          <w:sz w:val="20"/>
        </w:rPr>
        <w:t xml:space="preserve">Поставщик </w:t>
      </w:r>
      <w:r w:rsidR="00A43981" w:rsidRPr="005703DB">
        <w:rPr>
          <w:rFonts w:ascii="Times New Roman" w:hAnsi="Times New Roman" w:cs="Times New Roman"/>
          <w:b/>
          <w:sz w:val="20"/>
        </w:rPr>
        <w:t xml:space="preserve">в </w:t>
      </w:r>
      <w:r w:rsidR="004B1484">
        <w:rPr>
          <w:rFonts w:ascii="Times New Roman" w:hAnsi="Times New Roman" w:cs="Times New Roman"/>
          <w:b/>
          <w:sz w:val="20"/>
        </w:rPr>
        <w:t>течение 5 рабочих дней с даты</w:t>
      </w:r>
      <w:r w:rsidR="00A43981" w:rsidRPr="005703DB">
        <w:rPr>
          <w:rFonts w:ascii="Times New Roman" w:hAnsi="Times New Roman" w:cs="Times New Roman"/>
          <w:b/>
          <w:sz w:val="20"/>
        </w:rPr>
        <w:t xml:space="preserve"> поставки</w:t>
      </w:r>
      <w:r w:rsidR="00424EA2" w:rsidRPr="005703DB">
        <w:rPr>
          <w:rFonts w:ascii="Times New Roman" w:hAnsi="Times New Roman" w:cs="Times New Roman"/>
          <w:b/>
          <w:sz w:val="20"/>
        </w:rPr>
        <w:t xml:space="preserve"> Товара</w:t>
      </w:r>
      <w:r w:rsidR="00A43981" w:rsidRPr="005703DB">
        <w:rPr>
          <w:rFonts w:ascii="Times New Roman" w:hAnsi="Times New Roman" w:cs="Times New Roman"/>
          <w:b/>
          <w:sz w:val="20"/>
        </w:rPr>
        <w:t>, сборки и установки Товара</w:t>
      </w:r>
      <w:r w:rsidR="008C71E5" w:rsidRPr="005703DB">
        <w:rPr>
          <w:rFonts w:ascii="Times New Roman" w:hAnsi="Times New Roman" w:cs="Times New Roman"/>
          <w:sz w:val="20"/>
        </w:rPr>
        <w:t xml:space="preserve">, </w:t>
      </w:r>
      <w:r w:rsidR="00DD2C45" w:rsidRPr="005703DB">
        <w:rPr>
          <w:rFonts w:ascii="Times New Roman" w:hAnsi="Times New Roman" w:cs="Times New Roman"/>
          <w:sz w:val="20"/>
        </w:rPr>
        <w:t>формирует</w:t>
      </w:r>
      <w:r w:rsidRPr="005703DB">
        <w:rPr>
          <w:rFonts w:ascii="Times New Roman" w:hAnsi="Times New Roman" w:cs="Times New Roman"/>
          <w:sz w:val="20"/>
        </w:rPr>
        <w:t xml:space="preserve">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w:t>
      </w:r>
    </w:p>
    <w:p w:rsidR="00383ED4" w:rsidRPr="005703DB" w:rsidRDefault="00383ED4"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единицу измерения поставленного Товара;</w:t>
      </w:r>
    </w:p>
    <w:p w:rsidR="00383ED4" w:rsidRPr="005703DB" w:rsidRDefault="00383ED4"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 наименование поставленного Товара;</w:t>
      </w:r>
    </w:p>
    <w:p w:rsidR="00383ED4" w:rsidRPr="005703DB" w:rsidRDefault="00383ED4"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 наименование страны происхождения поставленного Товара;</w:t>
      </w:r>
    </w:p>
    <w:p w:rsidR="00383ED4" w:rsidRPr="005703DB" w:rsidRDefault="00383ED4"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 информацию о количестве поставленного Товара;</w:t>
      </w:r>
    </w:p>
    <w:p w:rsidR="00383ED4" w:rsidRPr="005703DB" w:rsidRDefault="00383ED4"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 стоимость исполненных Поставщиком обязательств, предусмотренных Контрактом, с указанием цены за единицу поставленного Товара;</w:t>
      </w:r>
    </w:p>
    <w:p w:rsidR="00383ED4" w:rsidRPr="005703DB" w:rsidRDefault="00383ED4"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 иную информацию с учетом требований, установленных в соответствии с частью 3 статьи 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383ED4" w:rsidRPr="005703DB" w:rsidRDefault="00383ED4"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 xml:space="preserve">3.8. К документу о приемке, предусмотренному пунктом 3.7 </w:t>
      </w:r>
      <w:proofErr w:type="gramStart"/>
      <w:r w:rsidRPr="005703DB">
        <w:rPr>
          <w:rFonts w:ascii="Times New Roman" w:hAnsi="Times New Roman" w:cs="Times New Roman"/>
          <w:sz w:val="20"/>
        </w:rPr>
        <w:t>Контракта</w:t>
      </w:r>
      <w:proofErr w:type="gramEnd"/>
      <w:r w:rsidRPr="005703DB">
        <w:rPr>
          <w:rFonts w:ascii="Times New Roman" w:hAnsi="Times New Roman" w:cs="Times New Roman"/>
          <w:sz w:val="20"/>
        </w:rPr>
        <w:t xml:space="preserve">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3.7 Контракта информация, содержащаяся в документе о приемке.</w:t>
      </w:r>
    </w:p>
    <w:p w:rsidR="00383ED4" w:rsidRPr="005703DB" w:rsidRDefault="00383ED4"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3.9. Документ о приемке, подписанный Поставщиком, не позднее одного часа с момента его размещения в единой информационной системе в соответствии с пунктом 3.7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383ED4" w:rsidRPr="005703DB" w:rsidRDefault="00546FF6"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 xml:space="preserve">3.10. </w:t>
      </w:r>
      <w:r w:rsidR="00A43981" w:rsidRPr="005703DB">
        <w:rPr>
          <w:rFonts w:ascii="Times New Roman" w:hAnsi="Times New Roman" w:cs="Times New Roman"/>
          <w:b/>
          <w:sz w:val="20"/>
        </w:rPr>
        <w:t xml:space="preserve">Не позднее </w:t>
      </w:r>
      <w:r w:rsidR="004B1484">
        <w:rPr>
          <w:rFonts w:ascii="Times New Roman" w:hAnsi="Times New Roman" w:cs="Times New Roman"/>
          <w:b/>
          <w:sz w:val="20"/>
        </w:rPr>
        <w:t>10</w:t>
      </w:r>
      <w:r w:rsidRPr="005703DB">
        <w:rPr>
          <w:rFonts w:ascii="Times New Roman" w:hAnsi="Times New Roman" w:cs="Times New Roman"/>
          <w:b/>
          <w:sz w:val="20"/>
        </w:rPr>
        <w:t xml:space="preserve"> рабоч</w:t>
      </w:r>
      <w:r w:rsidR="00355BAF" w:rsidRPr="005703DB">
        <w:rPr>
          <w:rFonts w:ascii="Times New Roman" w:hAnsi="Times New Roman" w:cs="Times New Roman"/>
          <w:b/>
          <w:sz w:val="20"/>
        </w:rPr>
        <w:t>их</w:t>
      </w:r>
      <w:r w:rsidRPr="005703DB">
        <w:rPr>
          <w:rFonts w:ascii="Times New Roman" w:hAnsi="Times New Roman" w:cs="Times New Roman"/>
          <w:b/>
          <w:sz w:val="20"/>
        </w:rPr>
        <w:t xml:space="preserve"> дн</w:t>
      </w:r>
      <w:r w:rsidR="00355BAF" w:rsidRPr="005703DB">
        <w:rPr>
          <w:rFonts w:ascii="Times New Roman" w:hAnsi="Times New Roman" w:cs="Times New Roman"/>
          <w:b/>
          <w:sz w:val="20"/>
        </w:rPr>
        <w:t>ей</w:t>
      </w:r>
      <w:r w:rsidRPr="005703DB">
        <w:rPr>
          <w:rFonts w:ascii="Times New Roman" w:hAnsi="Times New Roman" w:cs="Times New Roman"/>
          <w:sz w:val="20"/>
        </w:rPr>
        <w:t>, следующ</w:t>
      </w:r>
      <w:r w:rsidR="00355BAF" w:rsidRPr="005703DB">
        <w:rPr>
          <w:rFonts w:ascii="Times New Roman" w:hAnsi="Times New Roman" w:cs="Times New Roman"/>
          <w:sz w:val="20"/>
        </w:rPr>
        <w:t>их</w:t>
      </w:r>
      <w:r w:rsidRPr="005703DB">
        <w:rPr>
          <w:rFonts w:ascii="Times New Roman" w:hAnsi="Times New Roman" w:cs="Times New Roman"/>
          <w:sz w:val="20"/>
        </w:rPr>
        <w:t xml:space="preserve"> за днем </w:t>
      </w:r>
      <w:r w:rsidR="00383ED4" w:rsidRPr="005703DB">
        <w:rPr>
          <w:rFonts w:ascii="Times New Roman" w:hAnsi="Times New Roman" w:cs="Times New Roman"/>
          <w:sz w:val="20"/>
        </w:rPr>
        <w:t>поступления документа о приемке в соответствии с пунктом 3.9 Контракта, Заказчик (за исключением случая создания приемочной комиссии в соответствии с пунктом 3.6 Контракта) осуществляет одно из следующих действий:</w:t>
      </w:r>
    </w:p>
    <w:p w:rsidR="00383ED4" w:rsidRPr="005703DB" w:rsidRDefault="00383ED4"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383ED4" w:rsidRPr="005703DB" w:rsidRDefault="00383ED4"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383ED4" w:rsidRPr="005703DB" w:rsidRDefault="00383ED4"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 xml:space="preserve">3.11. В случае создания в соответствии с пунктом 3.6 Контракта приемочной комиссии </w:t>
      </w:r>
      <w:r w:rsidR="00A43981" w:rsidRPr="005703DB">
        <w:rPr>
          <w:rFonts w:ascii="Times New Roman" w:hAnsi="Times New Roman" w:cs="Times New Roman"/>
          <w:b/>
          <w:sz w:val="20"/>
        </w:rPr>
        <w:t xml:space="preserve">не позднее </w:t>
      </w:r>
      <w:r w:rsidR="004B1484">
        <w:rPr>
          <w:rFonts w:ascii="Times New Roman" w:hAnsi="Times New Roman" w:cs="Times New Roman"/>
          <w:b/>
          <w:sz w:val="20"/>
        </w:rPr>
        <w:t>10</w:t>
      </w:r>
      <w:r w:rsidR="00546FF6" w:rsidRPr="005703DB">
        <w:rPr>
          <w:rFonts w:ascii="Times New Roman" w:hAnsi="Times New Roman" w:cs="Times New Roman"/>
          <w:b/>
          <w:sz w:val="20"/>
        </w:rPr>
        <w:t xml:space="preserve"> рабоч</w:t>
      </w:r>
      <w:r w:rsidR="00355BAF" w:rsidRPr="005703DB">
        <w:rPr>
          <w:rFonts w:ascii="Times New Roman" w:hAnsi="Times New Roman" w:cs="Times New Roman"/>
          <w:b/>
          <w:sz w:val="20"/>
        </w:rPr>
        <w:t>их</w:t>
      </w:r>
      <w:r w:rsidR="00546FF6" w:rsidRPr="005703DB">
        <w:rPr>
          <w:rFonts w:ascii="Times New Roman" w:hAnsi="Times New Roman" w:cs="Times New Roman"/>
          <w:b/>
          <w:sz w:val="20"/>
        </w:rPr>
        <w:t xml:space="preserve"> дн</w:t>
      </w:r>
      <w:r w:rsidR="00355BAF" w:rsidRPr="005703DB">
        <w:rPr>
          <w:rFonts w:ascii="Times New Roman" w:hAnsi="Times New Roman" w:cs="Times New Roman"/>
          <w:b/>
          <w:sz w:val="20"/>
        </w:rPr>
        <w:t>ей</w:t>
      </w:r>
      <w:r w:rsidR="00546FF6" w:rsidRPr="005703DB">
        <w:rPr>
          <w:rFonts w:ascii="Times New Roman" w:hAnsi="Times New Roman" w:cs="Times New Roman"/>
          <w:b/>
          <w:sz w:val="20"/>
        </w:rPr>
        <w:t>,</w:t>
      </w:r>
      <w:r w:rsidR="00546FF6" w:rsidRPr="005703DB">
        <w:rPr>
          <w:rFonts w:ascii="Times New Roman" w:hAnsi="Times New Roman" w:cs="Times New Roman"/>
          <w:sz w:val="20"/>
        </w:rPr>
        <w:t xml:space="preserve"> следующ</w:t>
      </w:r>
      <w:r w:rsidR="00355BAF" w:rsidRPr="005703DB">
        <w:rPr>
          <w:rFonts w:ascii="Times New Roman" w:hAnsi="Times New Roman" w:cs="Times New Roman"/>
          <w:sz w:val="20"/>
        </w:rPr>
        <w:t>их</w:t>
      </w:r>
      <w:r w:rsidR="00546FF6" w:rsidRPr="005703DB">
        <w:rPr>
          <w:rFonts w:ascii="Times New Roman" w:hAnsi="Times New Roman" w:cs="Times New Roman"/>
          <w:sz w:val="20"/>
        </w:rPr>
        <w:t xml:space="preserve"> за днем </w:t>
      </w:r>
      <w:r w:rsidRPr="005703DB">
        <w:rPr>
          <w:rFonts w:ascii="Times New Roman" w:hAnsi="Times New Roman" w:cs="Times New Roman"/>
          <w:sz w:val="20"/>
        </w:rPr>
        <w:t>поступления Заказчику документа о приемке в соответствии с пунктом 3.9 Контракта:</w:t>
      </w:r>
    </w:p>
    <w:p w:rsidR="00383ED4" w:rsidRPr="005703DB" w:rsidRDefault="00383ED4"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383ED4" w:rsidRPr="005703DB" w:rsidRDefault="00383ED4"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б) после подписания членами приемочной комиссии в соответствии с подпунктом «а» настоящего пункта Контракта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Контракта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383ED4" w:rsidRPr="005703DB" w:rsidRDefault="00383ED4"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3.12.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подпунктами «а» и «б» пункта 3.10 Контракта или подпунктом «б» пункта 3.11 Контракта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w:t>
      </w:r>
    </w:p>
    <w:p w:rsidR="00383ED4" w:rsidRPr="005703DB" w:rsidRDefault="00383ED4"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3.13. В случае получения в соответствии с пунктом 3.12 Контракта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 Контракта.</w:t>
      </w:r>
    </w:p>
    <w:p w:rsidR="00383ED4" w:rsidRPr="005703DB" w:rsidRDefault="00383ED4"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3.14. Внесение исправлений в документ о приемке, оформленный в соответствии с настоящим разделом Контракта,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383ED4" w:rsidRPr="005703DB" w:rsidRDefault="00383ED4"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3.15.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383ED4" w:rsidRPr="005703DB" w:rsidRDefault="00383ED4"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 xml:space="preserve">3.16. Право собственности и риск случайной гибели или порчи Товара переходит от Поставщика к Заказчику с момента приемки Товара Заказчиком. </w:t>
      </w:r>
      <w:r w:rsidRPr="005703DB">
        <w:rPr>
          <w:rFonts w:ascii="Times New Roman" w:hAnsi="Times New Roman" w:cs="Times New Roman"/>
          <w:bCs/>
          <w:sz w:val="20"/>
        </w:rPr>
        <w:t>Датой приемки поставленного Товара считается дата размещения в единой информационной системе документа о приемке, подписанного Заказчиком.</w:t>
      </w:r>
    </w:p>
    <w:p w:rsidR="00383ED4" w:rsidRPr="005703DB" w:rsidRDefault="00383ED4"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3.17.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rsidR="00DB40BE" w:rsidRPr="005703DB" w:rsidRDefault="00DB40BE"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 xml:space="preserve">3.18. В случае обмена документами при применении мер ответственности и совершении иных действий в связи с нарушением </w:t>
      </w:r>
      <w:proofErr w:type="gramStart"/>
      <w:r w:rsidRPr="005703DB">
        <w:rPr>
          <w:rFonts w:ascii="Times New Roman" w:hAnsi="Times New Roman" w:cs="Times New Roman"/>
          <w:sz w:val="20"/>
        </w:rPr>
        <w:t>Поставщиком  или</w:t>
      </w:r>
      <w:proofErr w:type="gramEnd"/>
      <w:r w:rsidRPr="005703DB">
        <w:rPr>
          <w:rFonts w:ascii="Times New Roman" w:hAnsi="Times New Roman" w:cs="Times New Roman"/>
          <w:sz w:val="20"/>
        </w:rPr>
        <w:t xml:space="preserve"> Заказчиком условий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rsidR="00FE5547" w:rsidRPr="005703DB" w:rsidRDefault="00FE5547"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3.19. До признания в соответствии с Федеральным законом от 6 апреля 2011 года № 63-ФЗ «Об электронной подписи» электронных подписей, созданных в соответствии с нормами права иностранного государства, международными стандартами, соответствующими признакам усиленной электронной подписи в случае отсутствия у участника закупки, являющегося иностранным лицом, зарегистрированным на территории такого иностранного государства, квалифицированного сертификата ключа проверки электронной подписи, полученного в аккредитованном удостоверяющем центре при исполнении контракта, заключенного с таким участником закупки, применяются положения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касающиеся составления, подписания и направления документа о приемке, мотивированного отказа от подписания документа о приемке, документов при применении мер ответственности и совершении иных действий в связи с нарушением Поставщиком или заказчиком условий контракта, решения об одностороннем отказе от исполнения контракта, извещения об отмене такого решения без использования усиленных электронных подписей и единой информационной системы.</w:t>
      </w:r>
    </w:p>
    <w:p w:rsidR="00AB0962" w:rsidRPr="005703DB" w:rsidRDefault="00AB0962" w:rsidP="00AB0962">
      <w:pPr>
        <w:pStyle w:val="ConsPlusNormal"/>
        <w:ind w:firstLine="540"/>
        <w:jc w:val="both"/>
        <w:rPr>
          <w:rFonts w:ascii="Times New Roman" w:hAnsi="Times New Roman" w:cs="Times New Roman"/>
          <w:sz w:val="20"/>
        </w:rPr>
      </w:pPr>
    </w:p>
    <w:p w:rsidR="000C33A2" w:rsidRPr="005703DB" w:rsidRDefault="000C33A2" w:rsidP="00AB0962">
      <w:pPr>
        <w:pStyle w:val="ConsPlusNormal"/>
        <w:ind w:firstLine="540"/>
        <w:jc w:val="both"/>
        <w:rPr>
          <w:rFonts w:ascii="Times New Roman" w:hAnsi="Times New Roman" w:cs="Times New Roman"/>
          <w:sz w:val="20"/>
        </w:rPr>
      </w:pPr>
    </w:p>
    <w:p w:rsidR="00A362E2" w:rsidRPr="005703DB" w:rsidRDefault="00A362E2" w:rsidP="00AB0962">
      <w:pPr>
        <w:pStyle w:val="ConsPlusNormal"/>
        <w:ind w:firstLine="540"/>
        <w:jc w:val="center"/>
        <w:outlineLvl w:val="1"/>
        <w:rPr>
          <w:rFonts w:ascii="Times New Roman" w:hAnsi="Times New Roman" w:cs="Times New Roman"/>
          <w:b/>
          <w:sz w:val="20"/>
        </w:rPr>
      </w:pPr>
      <w:r w:rsidRPr="005703DB">
        <w:rPr>
          <w:rFonts w:ascii="Times New Roman" w:hAnsi="Times New Roman" w:cs="Times New Roman"/>
          <w:b/>
          <w:sz w:val="20"/>
        </w:rPr>
        <w:t>IV. Взаимодействие Сторон</w:t>
      </w:r>
    </w:p>
    <w:p w:rsidR="000C33A2" w:rsidRPr="005703DB" w:rsidRDefault="000C33A2" w:rsidP="00AB0962">
      <w:pPr>
        <w:pStyle w:val="ConsPlusNormal"/>
        <w:ind w:firstLine="540"/>
        <w:jc w:val="both"/>
        <w:rPr>
          <w:rFonts w:ascii="Times New Roman" w:hAnsi="Times New Roman" w:cs="Times New Roman"/>
          <w:sz w:val="20"/>
        </w:rPr>
      </w:pPr>
    </w:p>
    <w:p w:rsidR="00A362E2" w:rsidRPr="005703DB" w:rsidRDefault="00185F14" w:rsidP="00AB0962">
      <w:pPr>
        <w:pStyle w:val="ConsPlusNormal"/>
        <w:ind w:firstLine="540"/>
        <w:jc w:val="both"/>
        <w:rPr>
          <w:rFonts w:ascii="Times New Roman" w:hAnsi="Times New Roman" w:cs="Times New Roman"/>
          <w:sz w:val="20"/>
        </w:rPr>
      </w:pPr>
      <w:bookmarkStart w:id="13" w:name="P1497"/>
      <w:bookmarkEnd w:id="13"/>
      <w:r w:rsidRPr="005703DB">
        <w:rPr>
          <w:rFonts w:ascii="Times New Roman" w:hAnsi="Times New Roman" w:cs="Times New Roman"/>
          <w:sz w:val="20"/>
        </w:rPr>
        <w:t>4.1. Поставщик обязан:</w:t>
      </w:r>
    </w:p>
    <w:p w:rsidR="00A362E2" w:rsidRPr="005703DB" w:rsidRDefault="00A362E2"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4.1.1. поставить Товар в порядке, количестве, в срок и на условиях, предусмотренных Контрактом и спецификацией;</w:t>
      </w:r>
    </w:p>
    <w:p w:rsidR="00A362E2" w:rsidRPr="005703DB" w:rsidRDefault="00A362E2" w:rsidP="00AB0962">
      <w:pPr>
        <w:pStyle w:val="ConsPlusNormal"/>
        <w:ind w:firstLine="540"/>
        <w:jc w:val="both"/>
        <w:rPr>
          <w:rFonts w:ascii="Times New Roman" w:hAnsi="Times New Roman" w:cs="Times New Roman"/>
          <w:sz w:val="20"/>
        </w:rPr>
      </w:pPr>
      <w:bookmarkStart w:id="14" w:name="P1499"/>
      <w:bookmarkEnd w:id="14"/>
      <w:r w:rsidRPr="005703DB">
        <w:rPr>
          <w:rFonts w:ascii="Times New Roman" w:hAnsi="Times New Roman" w:cs="Times New Roman"/>
          <w:sz w:val="20"/>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0C33A2" w:rsidRPr="005703DB" w:rsidRDefault="000C33A2" w:rsidP="00AB0962">
      <w:pPr>
        <w:pStyle w:val="ConsPlusNormal"/>
        <w:ind w:firstLine="540"/>
        <w:jc w:val="both"/>
        <w:rPr>
          <w:rFonts w:ascii="Times New Roman" w:hAnsi="Times New Roman" w:cs="Times New Roman"/>
          <w:sz w:val="20"/>
        </w:rPr>
      </w:pPr>
    </w:p>
    <w:p w:rsidR="00A362E2" w:rsidRPr="005703DB" w:rsidRDefault="00A362E2"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A43981" w:rsidRPr="005703DB" w:rsidRDefault="00A43981" w:rsidP="00A43981">
      <w:pPr>
        <w:pStyle w:val="ConsPlusNormal"/>
        <w:ind w:firstLine="540"/>
        <w:jc w:val="both"/>
        <w:rPr>
          <w:rFonts w:ascii="Times New Roman" w:hAnsi="Times New Roman" w:cs="Times New Roman"/>
          <w:b/>
          <w:sz w:val="20"/>
        </w:rPr>
      </w:pPr>
      <w:r w:rsidRPr="005703DB">
        <w:rPr>
          <w:rFonts w:ascii="Times New Roman" w:hAnsi="Times New Roman" w:cs="Times New Roman"/>
          <w:b/>
          <w:sz w:val="20"/>
        </w:rPr>
        <w:t>4.1.4. осуществить сборку и установку Товара в соответствии со спецификацией;</w:t>
      </w:r>
    </w:p>
    <w:p w:rsidR="00A362E2" w:rsidRPr="005703DB" w:rsidRDefault="00312DDD"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4.1.</w:t>
      </w:r>
      <w:r w:rsidR="00A43981" w:rsidRPr="005703DB">
        <w:rPr>
          <w:rFonts w:ascii="Times New Roman" w:hAnsi="Times New Roman" w:cs="Times New Roman"/>
          <w:sz w:val="20"/>
        </w:rPr>
        <w:t>5</w:t>
      </w:r>
      <w:r w:rsidRPr="005703DB">
        <w:rPr>
          <w:rFonts w:ascii="Times New Roman" w:hAnsi="Times New Roman" w:cs="Times New Roman"/>
          <w:sz w:val="20"/>
        </w:rPr>
        <w:t xml:space="preserve">. </w:t>
      </w:r>
      <w:bookmarkStart w:id="15" w:name="P1502"/>
      <w:bookmarkStart w:id="16" w:name="P1504"/>
      <w:bookmarkStart w:id="17" w:name="P1505"/>
      <w:bookmarkEnd w:id="15"/>
      <w:bookmarkEnd w:id="16"/>
      <w:bookmarkEnd w:id="17"/>
      <w:r w:rsidR="00A362E2" w:rsidRPr="005703DB">
        <w:rPr>
          <w:rFonts w:ascii="Times New Roman" w:hAnsi="Times New Roman" w:cs="Times New Roman"/>
          <w:sz w:val="20"/>
        </w:rPr>
        <w:t>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w:t>
      </w:r>
      <w:r w:rsidR="00C24D0A" w:rsidRPr="005703DB">
        <w:rPr>
          <w:rFonts w:ascii="Times New Roman" w:hAnsi="Times New Roman" w:cs="Times New Roman"/>
          <w:sz w:val="20"/>
        </w:rPr>
        <w:t>ющих при исполнении Контракта, а также к установленному сроку обязан предоставить Заказчику результаты поставки Товара, предусмотренные Контрактом.</w:t>
      </w:r>
    </w:p>
    <w:p w:rsidR="000C33A2" w:rsidRPr="005703DB" w:rsidRDefault="000C33A2" w:rsidP="00AB0962">
      <w:pPr>
        <w:pStyle w:val="ConsPlusNormal"/>
        <w:ind w:firstLine="540"/>
        <w:jc w:val="both"/>
        <w:rPr>
          <w:rFonts w:ascii="Times New Roman" w:hAnsi="Times New Roman" w:cs="Times New Roman"/>
          <w:sz w:val="20"/>
        </w:rPr>
      </w:pPr>
    </w:p>
    <w:p w:rsidR="00A362E2" w:rsidRPr="005703DB" w:rsidRDefault="00A362E2" w:rsidP="00AB0962">
      <w:pPr>
        <w:pStyle w:val="ConsPlusNormal"/>
        <w:ind w:firstLine="540"/>
        <w:jc w:val="both"/>
        <w:rPr>
          <w:rFonts w:ascii="Times New Roman" w:hAnsi="Times New Roman" w:cs="Times New Roman"/>
          <w:sz w:val="20"/>
        </w:rPr>
      </w:pPr>
      <w:bookmarkStart w:id="18" w:name="P1507"/>
      <w:bookmarkEnd w:id="18"/>
      <w:r w:rsidRPr="005703DB">
        <w:rPr>
          <w:rFonts w:ascii="Times New Roman" w:hAnsi="Times New Roman" w:cs="Times New Roman"/>
          <w:sz w:val="20"/>
        </w:rPr>
        <w:t>4.2. Поставщик вправе:</w:t>
      </w:r>
    </w:p>
    <w:p w:rsidR="00A362E2" w:rsidRPr="005703DB" w:rsidRDefault="00A362E2"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4.2.1. требовать от Заказчика произвести приемку Товара в порядке и в сроки, предусмотренные Контрактом;</w:t>
      </w:r>
    </w:p>
    <w:p w:rsidR="00A362E2" w:rsidRPr="005703DB" w:rsidRDefault="00A362E2" w:rsidP="00AB0962">
      <w:pPr>
        <w:pStyle w:val="ConsPlusNormal"/>
        <w:ind w:firstLine="540"/>
        <w:jc w:val="both"/>
        <w:rPr>
          <w:rFonts w:ascii="Times New Roman" w:hAnsi="Times New Roman" w:cs="Times New Roman"/>
          <w:sz w:val="20"/>
        </w:rPr>
      </w:pPr>
      <w:bookmarkStart w:id="19" w:name="P1518"/>
      <w:bookmarkEnd w:id="19"/>
      <w:r w:rsidRPr="005703DB">
        <w:rPr>
          <w:rFonts w:ascii="Times New Roman" w:hAnsi="Times New Roman" w:cs="Times New Roman"/>
          <w:sz w:val="20"/>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A362E2" w:rsidRPr="005703DB" w:rsidRDefault="00A362E2" w:rsidP="00AB0962">
      <w:pPr>
        <w:pStyle w:val="ConsPlusNormal"/>
        <w:ind w:firstLine="540"/>
        <w:jc w:val="both"/>
        <w:rPr>
          <w:rFonts w:ascii="Times New Roman" w:hAnsi="Times New Roman" w:cs="Times New Roman"/>
          <w:sz w:val="20"/>
        </w:rPr>
      </w:pPr>
      <w:bookmarkStart w:id="20" w:name="P1519"/>
      <w:bookmarkEnd w:id="20"/>
      <w:r w:rsidRPr="005703DB">
        <w:rPr>
          <w:rFonts w:ascii="Times New Roman" w:hAnsi="Times New Roman" w:cs="Times New Roman"/>
          <w:sz w:val="20"/>
        </w:rPr>
        <w:t xml:space="preserve">4.2.3. принять решение об одностороннем отказе от исполнения Контракта в соответствии с гражданским законодательством; </w:t>
      </w:r>
    </w:p>
    <w:p w:rsidR="00A362E2" w:rsidRPr="005703DB" w:rsidRDefault="00A362E2"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4.2.4. требовать возмещения убытков, уплаты неустоек (штрафов, пеней) в соответствии с разделом VI Контракта;</w:t>
      </w:r>
    </w:p>
    <w:p w:rsidR="00A362E2" w:rsidRPr="005703DB" w:rsidRDefault="00424EA2" w:rsidP="00AB0962">
      <w:pPr>
        <w:pStyle w:val="ConsPlusNormal"/>
        <w:ind w:firstLine="540"/>
        <w:jc w:val="both"/>
        <w:rPr>
          <w:rFonts w:ascii="Times New Roman" w:hAnsi="Times New Roman" w:cs="Times New Roman"/>
          <w:sz w:val="20"/>
        </w:rPr>
      </w:pPr>
      <w:bookmarkStart w:id="21" w:name="P1521"/>
      <w:bookmarkEnd w:id="21"/>
      <w:r w:rsidRPr="005703DB">
        <w:rPr>
          <w:rFonts w:ascii="Times New Roman" w:hAnsi="Times New Roman" w:cs="Times New Roman"/>
          <w:sz w:val="20"/>
        </w:rPr>
        <w:t>4.2.5.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w:t>
      </w:r>
    </w:p>
    <w:p w:rsidR="00A362E2" w:rsidRPr="005703DB" w:rsidRDefault="00A362E2"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4.3. Заказчик обязуется:</w:t>
      </w:r>
    </w:p>
    <w:p w:rsidR="00A362E2" w:rsidRPr="005703DB" w:rsidRDefault="00A362E2"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6B2941" w:rsidRPr="005703DB" w:rsidRDefault="00A362E2" w:rsidP="00AB0962">
      <w:pPr>
        <w:pStyle w:val="ConsPlusNormal"/>
        <w:ind w:firstLine="540"/>
        <w:jc w:val="both"/>
        <w:rPr>
          <w:rFonts w:ascii="Times New Roman" w:hAnsi="Times New Roman" w:cs="Times New Roman"/>
          <w:sz w:val="20"/>
        </w:rPr>
      </w:pPr>
      <w:bookmarkStart w:id="22" w:name="P1525"/>
      <w:bookmarkEnd w:id="22"/>
      <w:r w:rsidRPr="005703DB">
        <w:rPr>
          <w:rFonts w:ascii="Times New Roman" w:hAnsi="Times New Roman" w:cs="Times New Roman"/>
          <w:sz w:val="20"/>
        </w:rPr>
        <w:t>4.3.2. принять решение об одностороннем отказе от исполнения Контракта в случае, если в ходе исполнения Контракта установлено, что</w:t>
      </w:r>
      <w:r w:rsidR="006B2941" w:rsidRPr="005703DB">
        <w:rPr>
          <w:rFonts w:ascii="Times New Roman" w:hAnsi="Times New Roman" w:cs="Times New Roman"/>
          <w:sz w:val="20"/>
        </w:rPr>
        <w:t>:</w:t>
      </w:r>
    </w:p>
    <w:p w:rsidR="006B2941" w:rsidRPr="005703DB" w:rsidRDefault="006B2941" w:rsidP="00AB0962">
      <w:pPr>
        <w:pStyle w:val="ConsPlusNormal"/>
        <w:ind w:firstLine="540"/>
        <w:jc w:val="both"/>
        <w:rPr>
          <w:rFonts w:ascii="Times New Roman" w:hAnsi="Times New Roman" w:cs="Times New Roman"/>
          <w:sz w:val="20"/>
        </w:rPr>
      </w:pPr>
      <w:bookmarkStart w:id="23" w:name="P1526"/>
      <w:bookmarkEnd w:id="23"/>
      <w:r w:rsidRPr="005703DB">
        <w:rPr>
          <w:rFonts w:ascii="Times New Roman" w:hAnsi="Times New Roman" w:cs="Times New Roman"/>
          <w:sz w:val="20"/>
        </w:rPr>
        <w:t xml:space="preserve">а) Поставщик и (или) поставляемый Товар перестали соответствовать установленным </w:t>
      </w:r>
      <w:r w:rsidR="00655984" w:rsidRPr="005703DB">
        <w:rPr>
          <w:rFonts w:ascii="Times New Roman" w:hAnsi="Times New Roman" w:cs="Times New Roman"/>
          <w:sz w:val="20"/>
        </w:rPr>
        <w:t>и</w:t>
      </w:r>
      <w:r w:rsidRPr="005703DB">
        <w:rPr>
          <w:rFonts w:ascii="Times New Roman" w:hAnsi="Times New Roman" w:cs="Times New Roman"/>
          <w:sz w:val="20"/>
        </w:rPr>
        <w:t xml:space="preserve">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w:t>
      </w:r>
      <w:r w:rsidR="00655984" w:rsidRPr="005703DB">
        <w:rPr>
          <w:rFonts w:ascii="Times New Roman" w:hAnsi="Times New Roman" w:cs="Times New Roman"/>
          <w:sz w:val="20"/>
        </w:rPr>
        <w:t>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и (или) поставля</w:t>
      </w:r>
      <w:r w:rsidRPr="005703DB">
        <w:rPr>
          <w:rFonts w:ascii="Times New Roman" w:hAnsi="Times New Roman" w:cs="Times New Roman"/>
          <w:sz w:val="20"/>
        </w:rPr>
        <w:t>емому Товару;</w:t>
      </w:r>
    </w:p>
    <w:p w:rsidR="003367EC" w:rsidRPr="005703DB" w:rsidRDefault="006B2941"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w:t>
      </w:r>
      <w:r w:rsidR="00A362E2" w:rsidRPr="005703DB">
        <w:rPr>
          <w:rFonts w:ascii="Times New Roman" w:hAnsi="Times New Roman" w:cs="Times New Roman"/>
          <w:sz w:val="20"/>
        </w:rPr>
        <w:t xml:space="preserve"> </w:t>
      </w:r>
    </w:p>
    <w:p w:rsidR="00A362E2" w:rsidRPr="005703DB" w:rsidRDefault="00A362E2"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4.3.</w:t>
      </w:r>
      <w:r w:rsidR="00655984" w:rsidRPr="005703DB">
        <w:rPr>
          <w:rFonts w:ascii="Times New Roman" w:hAnsi="Times New Roman" w:cs="Times New Roman"/>
          <w:sz w:val="20"/>
        </w:rPr>
        <w:t>3</w:t>
      </w:r>
      <w:r w:rsidRPr="005703DB">
        <w:rPr>
          <w:rFonts w:ascii="Times New Roman" w:hAnsi="Times New Roman" w:cs="Times New Roman"/>
          <w:sz w:val="20"/>
        </w:rPr>
        <w:t>. требовать уплаты неустоек (штрафов, пеней) в соответствии с разделом VI Контракта;</w:t>
      </w:r>
    </w:p>
    <w:p w:rsidR="00A362E2" w:rsidRPr="005703DB" w:rsidRDefault="00A362E2"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4.3.</w:t>
      </w:r>
      <w:r w:rsidR="00655984" w:rsidRPr="005703DB">
        <w:rPr>
          <w:rFonts w:ascii="Times New Roman" w:hAnsi="Times New Roman" w:cs="Times New Roman"/>
          <w:sz w:val="20"/>
        </w:rPr>
        <w:t>4</w:t>
      </w:r>
      <w:r w:rsidRPr="005703DB">
        <w:rPr>
          <w:rFonts w:ascii="Times New Roman" w:hAnsi="Times New Roman" w:cs="Times New Roman"/>
          <w:sz w:val="20"/>
        </w:rPr>
        <w:t>. провести экспертизу поставленного Товара для проверки его соответствия условиям Контракта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w:t>
      </w:r>
    </w:p>
    <w:p w:rsidR="00A362E2" w:rsidRPr="005703DB" w:rsidRDefault="00A362E2" w:rsidP="00AB0962">
      <w:pPr>
        <w:pStyle w:val="ConsPlusNormal"/>
        <w:ind w:firstLine="540"/>
        <w:jc w:val="both"/>
        <w:rPr>
          <w:rFonts w:ascii="Times New Roman" w:hAnsi="Times New Roman" w:cs="Times New Roman"/>
          <w:sz w:val="20"/>
        </w:rPr>
      </w:pPr>
      <w:bookmarkStart w:id="24" w:name="P1529"/>
      <w:bookmarkEnd w:id="24"/>
      <w:r w:rsidRPr="005703DB">
        <w:rPr>
          <w:rFonts w:ascii="Times New Roman" w:hAnsi="Times New Roman" w:cs="Times New Roman"/>
          <w:sz w:val="20"/>
        </w:rPr>
        <w:t>4.4. Заказчик вправе:</w:t>
      </w:r>
    </w:p>
    <w:p w:rsidR="00A362E2" w:rsidRPr="005703DB" w:rsidRDefault="00A362E2"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4.4.1. требовать от Поставщика надлежащего исполнения обязательств по Контракту;</w:t>
      </w:r>
    </w:p>
    <w:p w:rsidR="00505470" w:rsidRPr="005703DB" w:rsidRDefault="00A362E2"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 xml:space="preserve">4.4.2. требовать от Поставщика своевременного устранения недостатков, выявленных </w:t>
      </w:r>
      <w:r w:rsidR="00785017" w:rsidRPr="005703DB">
        <w:rPr>
          <w:rFonts w:ascii="Times New Roman" w:hAnsi="Times New Roman" w:cs="Times New Roman"/>
          <w:b/>
          <w:sz w:val="20"/>
        </w:rPr>
        <w:t>как в ходе приемки, так и в течение гарантийного периода</w:t>
      </w:r>
      <w:r w:rsidR="00655984" w:rsidRPr="005703DB">
        <w:rPr>
          <w:rFonts w:ascii="Times New Roman" w:hAnsi="Times New Roman" w:cs="Times New Roman"/>
          <w:sz w:val="20"/>
        </w:rPr>
        <w:t>;</w:t>
      </w:r>
    </w:p>
    <w:p w:rsidR="00A362E2" w:rsidRPr="005703DB" w:rsidRDefault="00A362E2"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A362E2" w:rsidRPr="005703DB" w:rsidRDefault="00A362E2"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4.4.4. требовать возмещения убытков в соответствии с разделом VI Контракта, причиненных по вине Поставщика;</w:t>
      </w:r>
    </w:p>
    <w:p w:rsidR="00A362E2" w:rsidRPr="005703DB" w:rsidRDefault="00A362E2" w:rsidP="00AB0962">
      <w:pPr>
        <w:pStyle w:val="ConsPlusNormal"/>
        <w:ind w:firstLine="540"/>
        <w:jc w:val="both"/>
        <w:rPr>
          <w:rFonts w:ascii="Times New Roman" w:hAnsi="Times New Roman" w:cs="Times New Roman"/>
          <w:sz w:val="20"/>
        </w:rPr>
      </w:pPr>
      <w:bookmarkStart w:id="25" w:name="P1534"/>
      <w:bookmarkEnd w:id="25"/>
      <w:r w:rsidRPr="005703DB">
        <w:rPr>
          <w:rFonts w:ascii="Times New Roman" w:hAnsi="Times New Roman" w:cs="Times New Roman"/>
          <w:sz w:val="20"/>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w:t>
      </w:r>
    </w:p>
    <w:p w:rsidR="00A362E2" w:rsidRPr="005703DB" w:rsidRDefault="00A362E2"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4.4.6. отказаться от приемки и оплаты Товара, не соответствующего условиям Контракта;</w:t>
      </w:r>
    </w:p>
    <w:p w:rsidR="00A362E2" w:rsidRPr="005703DB" w:rsidRDefault="00A362E2" w:rsidP="00AB0962">
      <w:pPr>
        <w:pStyle w:val="ConsPlusNormal"/>
        <w:ind w:firstLine="540"/>
        <w:jc w:val="both"/>
        <w:rPr>
          <w:rFonts w:ascii="Times New Roman" w:hAnsi="Times New Roman" w:cs="Times New Roman"/>
          <w:sz w:val="20"/>
        </w:rPr>
      </w:pPr>
      <w:bookmarkStart w:id="26" w:name="P1536"/>
      <w:bookmarkEnd w:id="26"/>
      <w:r w:rsidRPr="005703DB">
        <w:rPr>
          <w:rFonts w:ascii="Times New Roman" w:hAnsi="Times New Roman" w:cs="Times New Roman"/>
          <w:sz w:val="20"/>
        </w:rPr>
        <w:t xml:space="preserve">4.4.7. принять решение об одностороннем отказе от исполнения Контракта в соответствии с гражданским законодательством; </w:t>
      </w:r>
    </w:p>
    <w:p w:rsidR="00A362E2" w:rsidRPr="005703DB" w:rsidRDefault="00A362E2" w:rsidP="00AB0962">
      <w:pPr>
        <w:pStyle w:val="ConsPlusNormal"/>
        <w:ind w:firstLine="540"/>
        <w:jc w:val="both"/>
        <w:rPr>
          <w:rFonts w:ascii="Times New Roman" w:hAnsi="Times New Roman" w:cs="Times New Roman"/>
          <w:sz w:val="20"/>
        </w:rPr>
      </w:pPr>
      <w:bookmarkStart w:id="27" w:name="P1537"/>
      <w:bookmarkEnd w:id="27"/>
      <w:r w:rsidRPr="005703DB">
        <w:rPr>
          <w:rFonts w:ascii="Times New Roman" w:hAnsi="Times New Roman" w:cs="Times New Roman"/>
          <w:sz w:val="20"/>
        </w:rPr>
        <w:t xml:space="preserve">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A362E2" w:rsidRPr="005703DB" w:rsidRDefault="00A362E2" w:rsidP="00AB0962">
      <w:pPr>
        <w:pStyle w:val="ConsPlusNormal"/>
        <w:ind w:firstLine="540"/>
        <w:jc w:val="both"/>
        <w:rPr>
          <w:rFonts w:ascii="Times New Roman" w:hAnsi="Times New Roman" w:cs="Times New Roman"/>
          <w:sz w:val="20"/>
        </w:rPr>
      </w:pPr>
    </w:p>
    <w:p w:rsidR="00A362E2" w:rsidRPr="005703DB" w:rsidRDefault="00E73203" w:rsidP="00AB0962">
      <w:pPr>
        <w:pStyle w:val="ConsPlusNormal"/>
        <w:ind w:firstLine="540"/>
        <w:jc w:val="center"/>
        <w:outlineLvl w:val="1"/>
        <w:rPr>
          <w:rFonts w:ascii="Times New Roman" w:hAnsi="Times New Roman" w:cs="Times New Roman"/>
          <w:b/>
          <w:sz w:val="20"/>
        </w:rPr>
      </w:pPr>
      <w:bookmarkStart w:id="28" w:name="P1539"/>
      <w:bookmarkEnd w:id="28"/>
      <w:r w:rsidRPr="005703DB">
        <w:rPr>
          <w:rFonts w:ascii="Times New Roman" w:hAnsi="Times New Roman" w:cs="Times New Roman"/>
          <w:b/>
          <w:sz w:val="20"/>
        </w:rPr>
        <w:t xml:space="preserve"> </w:t>
      </w:r>
      <w:r w:rsidR="00A362E2" w:rsidRPr="005703DB">
        <w:rPr>
          <w:rFonts w:ascii="Times New Roman" w:hAnsi="Times New Roman" w:cs="Times New Roman"/>
          <w:b/>
          <w:sz w:val="20"/>
        </w:rPr>
        <w:t>V. Качество Товара</w:t>
      </w:r>
    </w:p>
    <w:p w:rsidR="00A362E2" w:rsidRPr="005703DB" w:rsidRDefault="00A362E2" w:rsidP="00AB0962">
      <w:pPr>
        <w:pStyle w:val="ConsPlusNormal"/>
        <w:ind w:firstLine="540"/>
        <w:jc w:val="both"/>
        <w:rPr>
          <w:rFonts w:ascii="Times New Roman" w:hAnsi="Times New Roman" w:cs="Times New Roman"/>
          <w:sz w:val="20"/>
        </w:rPr>
      </w:pPr>
    </w:p>
    <w:p w:rsidR="00CB07FC" w:rsidRPr="005703DB" w:rsidRDefault="00CB07FC" w:rsidP="00CB07FC">
      <w:pPr>
        <w:pStyle w:val="ConsPlusNormal"/>
        <w:ind w:firstLine="540"/>
        <w:jc w:val="both"/>
        <w:rPr>
          <w:rFonts w:ascii="Times New Roman" w:hAnsi="Times New Roman" w:cs="Times New Roman"/>
          <w:sz w:val="20"/>
        </w:rPr>
      </w:pPr>
      <w:r w:rsidRPr="005703DB">
        <w:rPr>
          <w:rFonts w:ascii="Times New Roman" w:hAnsi="Times New Roman" w:cs="Times New Roman"/>
          <w:sz w:val="20"/>
        </w:rPr>
        <w:t>5.1. Поставщик гарантирует, что поставляемый Товар соответствует требованиям, установленным Контрактом.</w:t>
      </w:r>
    </w:p>
    <w:p w:rsidR="00CB07FC" w:rsidRPr="005703DB" w:rsidRDefault="00CB07FC" w:rsidP="00CB07FC">
      <w:pPr>
        <w:pStyle w:val="ConsPlusNormal"/>
        <w:ind w:firstLine="540"/>
        <w:jc w:val="both"/>
        <w:rPr>
          <w:rFonts w:ascii="Times New Roman" w:hAnsi="Times New Roman" w:cs="Times New Roman"/>
          <w:sz w:val="20"/>
        </w:rPr>
      </w:pPr>
      <w:r w:rsidRPr="005703DB">
        <w:rPr>
          <w:rFonts w:ascii="Times New Roman" w:hAnsi="Times New Roman" w:cs="Times New Roman"/>
          <w:sz w:val="20"/>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CB07FC" w:rsidRPr="005703DB" w:rsidRDefault="00CB07FC" w:rsidP="00CB07FC">
      <w:pPr>
        <w:pStyle w:val="ConsPlusNormal"/>
        <w:ind w:firstLine="540"/>
        <w:jc w:val="both"/>
        <w:rPr>
          <w:rFonts w:ascii="Times New Roman" w:hAnsi="Times New Roman" w:cs="Times New Roman"/>
          <w:sz w:val="20"/>
        </w:rPr>
      </w:pPr>
      <w:r w:rsidRPr="005703DB">
        <w:rPr>
          <w:rFonts w:ascii="Times New Roman" w:hAnsi="Times New Roman" w:cs="Times New Roman"/>
          <w:sz w:val="20"/>
        </w:rPr>
        <w:t>Поставляемый Товар должен соответствовать действующим в Российской Федерации стандартам (в случае, если требование о соответствии Товара стандартам, действующим в Российской Федерации, установлено Заказчиком в извещении об осуществлении закупки), техническим регламентам, санитарным и фитосанитарным нормам.</w:t>
      </w:r>
    </w:p>
    <w:p w:rsidR="00CB07FC" w:rsidRPr="005703DB" w:rsidRDefault="00CB07FC" w:rsidP="00CB07FC">
      <w:pPr>
        <w:pStyle w:val="ConsPlusNormal"/>
        <w:ind w:firstLine="540"/>
        <w:jc w:val="both"/>
        <w:rPr>
          <w:rFonts w:ascii="Times New Roman" w:hAnsi="Times New Roman" w:cs="Times New Roman"/>
          <w:sz w:val="20"/>
        </w:rPr>
      </w:pPr>
      <w:r w:rsidRPr="005703DB">
        <w:rPr>
          <w:rFonts w:ascii="Times New Roman" w:hAnsi="Times New Roman" w:cs="Times New Roman"/>
          <w:sz w:val="20"/>
        </w:rPr>
        <w:t>5.3. Товар должен быть упакован и замаркирован в соответствии с действующими стандартами.</w:t>
      </w:r>
    </w:p>
    <w:p w:rsidR="00CB07FC" w:rsidRPr="005703DB" w:rsidRDefault="00CB07FC" w:rsidP="00CB07FC">
      <w:pPr>
        <w:pStyle w:val="ConsPlusNormal"/>
        <w:ind w:firstLine="540"/>
        <w:jc w:val="both"/>
        <w:rPr>
          <w:rFonts w:ascii="Times New Roman" w:hAnsi="Times New Roman" w:cs="Times New Roman"/>
          <w:sz w:val="20"/>
        </w:rPr>
      </w:pPr>
      <w:r w:rsidRPr="005703DB">
        <w:rPr>
          <w:rFonts w:ascii="Times New Roman" w:hAnsi="Times New Roman" w:cs="Times New Roman"/>
          <w:sz w:val="20"/>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CB07FC" w:rsidRPr="005703DB" w:rsidRDefault="00CB07FC" w:rsidP="00CB07FC">
      <w:pPr>
        <w:pStyle w:val="ConsPlusNormal"/>
        <w:suppressAutoHyphens/>
        <w:ind w:firstLine="540"/>
        <w:jc w:val="both"/>
        <w:rPr>
          <w:rFonts w:ascii="Times New Roman" w:hAnsi="Times New Roman" w:cs="Times New Roman"/>
          <w:sz w:val="20"/>
        </w:rPr>
      </w:pPr>
      <w:r w:rsidRPr="005703DB">
        <w:rPr>
          <w:rFonts w:ascii="Times New Roman" w:hAnsi="Times New Roman" w:cs="Times New Roman"/>
          <w:sz w:val="20"/>
        </w:rPr>
        <w:t>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w:t>
      </w:r>
    </w:p>
    <w:p w:rsidR="00CB07FC" w:rsidRPr="005703DB" w:rsidRDefault="00CB07FC" w:rsidP="00CB07FC">
      <w:pPr>
        <w:pStyle w:val="ConsPlusNormal"/>
        <w:suppressAutoHyphens/>
        <w:ind w:firstLine="540"/>
        <w:jc w:val="both"/>
        <w:rPr>
          <w:rFonts w:ascii="Times New Roman" w:hAnsi="Times New Roman" w:cs="Times New Roman"/>
          <w:sz w:val="20"/>
        </w:rPr>
      </w:pPr>
      <w:bookmarkStart w:id="29" w:name="P1547"/>
      <w:bookmarkEnd w:id="29"/>
      <w:r w:rsidRPr="005703DB">
        <w:rPr>
          <w:rFonts w:ascii="Times New Roman" w:hAnsi="Times New Roman" w:cs="Times New Roman"/>
          <w:sz w:val="20"/>
        </w:rPr>
        <w:t>5.5. Требования к предоставлению гарантии производителя и (или) Поставщика Товара и к сроку действия такой гарантии указаны в спецификации.</w:t>
      </w:r>
    </w:p>
    <w:p w:rsidR="00785017" w:rsidRPr="005703DB" w:rsidRDefault="00785017" w:rsidP="00AB0962">
      <w:pPr>
        <w:pStyle w:val="ConsPlusNormal"/>
        <w:ind w:firstLine="540"/>
        <w:jc w:val="both"/>
        <w:rPr>
          <w:rFonts w:ascii="Times New Roman" w:hAnsi="Times New Roman" w:cs="Times New Roman"/>
          <w:sz w:val="20"/>
        </w:rPr>
      </w:pPr>
    </w:p>
    <w:p w:rsidR="00A362E2" w:rsidRPr="005703DB" w:rsidRDefault="00DF1735" w:rsidP="00AB0962">
      <w:pPr>
        <w:pStyle w:val="ConsPlusNormal"/>
        <w:ind w:firstLine="540"/>
        <w:jc w:val="center"/>
        <w:outlineLvl w:val="1"/>
        <w:rPr>
          <w:rFonts w:ascii="Times New Roman" w:hAnsi="Times New Roman" w:cs="Times New Roman"/>
          <w:b/>
          <w:sz w:val="20"/>
        </w:rPr>
      </w:pPr>
      <w:bookmarkStart w:id="30" w:name="P1546"/>
      <w:bookmarkStart w:id="31" w:name="P1550"/>
      <w:bookmarkEnd w:id="30"/>
      <w:bookmarkEnd w:id="31"/>
      <w:r w:rsidRPr="005703DB">
        <w:rPr>
          <w:rFonts w:ascii="Times New Roman" w:hAnsi="Times New Roman" w:cs="Times New Roman"/>
          <w:b/>
          <w:sz w:val="20"/>
        </w:rPr>
        <w:t>VI. Ответственность Сторон</w:t>
      </w:r>
    </w:p>
    <w:p w:rsidR="00EC69B8" w:rsidRPr="005703DB" w:rsidRDefault="00EC69B8" w:rsidP="00AB0962">
      <w:pPr>
        <w:pStyle w:val="ConsPlusNormal"/>
        <w:ind w:firstLine="540"/>
        <w:jc w:val="both"/>
        <w:rPr>
          <w:rFonts w:ascii="Times New Roman" w:hAnsi="Times New Roman" w:cs="Times New Roman"/>
          <w:sz w:val="20"/>
        </w:rPr>
      </w:pPr>
    </w:p>
    <w:p w:rsidR="00A43981" w:rsidRPr="005703DB" w:rsidRDefault="00A43981" w:rsidP="00A43981">
      <w:pPr>
        <w:pStyle w:val="ConsPlusNormal"/>
        <w:ind w:firstLine="540"/>
        <w:jc w:val="both"/>
        <w:rPr>
          <w:rFonts w:ascii="Times New Roman" w:hAnsi="Times New Roman" w:cs="Times New Roman"/>
          <w:sz w:val="20"/>
        </w:rPr>
      </w:pPr>
      <w:r w:rsidRPr="005703DB">
        <w:rPr>
          <w:rFonts w:ascii="Times New Roman" w:hAnsi="Times New Roman" w:cs="Times New Roman"/>
          <w:sz w:val="20"/>
        </w:rPr>
        <w:t>6.1. 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Контракта.</w:t>
      </w:r>
    </w:p>
    <w:p w:rsidR="00A43981" w:rsidRPr="005703DB" w:rsidRDefault="00A43981" w:rsidP="00A43981">
      <w:pPr>
        <w:pStyle w:val="ConsPlusNormal"/>
        <w:ind w:firstLine="540"/>
        <w:jc w:val="both"/>
        <w:rPr>
          <w:rFonts w:ascii="Times New Roman" w:hAnsi="Times New Roman" w:cs="Times New Roman"/>
          <w:sz w:val="20"/>
        </w:rPr>
      </w:pPr>
      <w:r w:rsidRPr="005703DB">
        <w:rPr>
          <w:rFonts w:ascii="Times New Roman" w:hAnsi="Times New Roman" w:cs="Times New Roman"/>
          <w:sz w:val="20"/>
        </w:rPr>
        <w:t>6.2. В случае полного (частичного) неисполнения условий Контракта одной из Сторон эта Сторона обязана возместить другой Стороне причиненные убытки в части, непокрытой неустойкой.</w:t>
      </w:r>
    </w:p>
    <w:p w:rsidR="00A43981" w:rsidRPr="005703DB" w:rsidRDefault="00A43981" w:rsidP="00A43981">
      <w:pPr>
        <w:pStyle w:val="ConsPlusNormal"/>
        <w:ind w:firstLine="540"/>
        <w:jc w:val="both"/>
        <w:rPr>
          <w:rFonts w:ascii="Times New Roman" w:hAnsi="Times New Roman" w:cs="Times New Roman"/>
          <w:sz w:val="20"/>
        </w:rPr>
      </w:pPr>
      <w:bookmarkStart w:id="32" w:name="P1554"/>
      <w:bookmarkEnd w:id="32"/>
      <w:r w:rsidRPr="005703DB">
        <w:rPr>
          <w:rFonts w:ascii="Times New Roman" w:hAnsi="Times New Roman" w:cs="Times New Roman"/>
          <w:sz w:val="20"/>
        </w:rPr>
        <w:t>6.3. В случае просрочки исполнения Поставщиком обязательств (в том числе гарантийного обязательства), предусмотренных Контрактом, Поставщик уплачивает Заказчику пени.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пени составляет одна трехсотая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A43981" w:rsidRPr="005703DB" w:rsidRDefault="00A43981" w:rsidP="00A43981">
      <w:pPr>
        <w:pStyle w:val="ConsPlusNormal"/>
        <w:ind w:firstLine="540"/>
        <w:jc w:val="both"/>
        <w:rPr>
          <w:rFonts w:ascii="Times New Roman" w:hAnsi="Times New Roman" w:cs="Times New Roman"/>
          <w:sz w:val="20"/>
        </w:rPr>
      </w:pPr>
      <w:r w:rsidRPr="005703DB">
        <w:rPr>
          <w:rFonts w:ascii="Times New Roman" w:hAnsi="Times New Roman" w:cs="Times New Roman"/>
          <w:sz w:val="20"/>
        </w:rPr>
        <w:t xml:space="preserve">6.4. За каждый факт неисполнения или ненадлежащего исполнения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Поставщик уплачивает Заказчику штраф. Размер штрафа определяется в соответствии с </w:t>
      </w:r>
      <w:hyperlink r:id="rId8" w:history="1">
        <w:r w:rsidRPr="005703DB">
          <w:rPr>
            <w:rFonts w:ascii="Times New Roman" w:hAnsi="Times New Roman" w:cs="Times New Roman"/>
            <w:sz w:val="20"/>
          </w:rPr>
          <w:t>Правилами</w:t>
        </w:r>
      </w:hyperlink>
      <w:r w:rsidRPr="005703DB">
        <w:rPr>
          <w:rFonts w:ascii="Times New Roman" w:hAnsi="Times New Roman" w:cs="Times New Roman"/>
          <w:sz w:val="20"/>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N 1042 (далее - Правила), и </w:t>
      </w:r>
      <w:r w:rsidRPr="005703DB">
        <w:rPr>
          <w:rFonts w:ascii="Times New Roman" w:hAnsi="Times New Roman" w:cs="Times New Roman"/>
          <w:b/>
          <w:sz w:val="20"/>
        </w:rPr>
        <w:t>составляет</w:t>
      </w:r>
      <w:r w:rsidRPr="005703DB">
        <w:rPr>
          <w:rFonts w:ascii="Times New Roman" w:hAnsi="Times New Roman" w:cs="Times New Roman"/>
          <w:sz w:val="20"/>
        </w:rPr>
        <w:t xml:space="preserve"> </w:t>
      </w:r>
      <w:r w:rsidRPr="005703DB">
        <w:rPr>
          <w:rFonts w:ascii="Times New Roman" w:hAnsi="Times New Roman" w:cs="Times New Roman"/>
          <w:b/>
          <w:sz w:val="20"/>
        </w:rPr>
        <w:t>10 процентов цены Контракта.</w:t>
      </w:r>
    </w:p>
    <w:p w:rsidR="00A43981" w:rsidRPr="005703DB" w:rsidRDefault="00A43981" w:rsidP="00A43981">
      <w:pPr>
        <w:pStyle w:val="ConsPlusNormal"/>
        <w:ind w:firstLine="540"/>
        <w:jc w:val="both"/>
        <w:rPr>
          <w:rFonts w:ascii="Times New Roman" w:hAnsi="Times New Roman" w:cs="Times New Roman"/>
          <w:sz w:val="20"/>
        </w:rPr>
      </w:pPr>
      <w:r w:rsidRPr="005703DB">
        <w:rPr>
          <w:rFonts w:ascii="Times New Roman" w:hAnsi="Times New Roman" w:cs="Times New Roman"/>
          <w:sz w:val="20"/>
        </w:rPr>
        <w:t>В случае, если Контракт заключается с победителем закупки (или с иным участником закупки в случаях, установленных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Контракта, размер штрафа устанавливается в соответствии с пунктом 5 Правил:</w:t>
      </w:r>
    </w:p>
    <w:p w:rsidR="00A43981" w:rsidRPr="005703DB" w:rsidRDefault="00A43981" w:rsidP="00A43981">
      <w:pPr>
        <w:pStyle w:val="ConsPlusNormal"/>
        <w:ind w:firstLine="540"/>
        <w:jc w:val="both"/>
        <w:rPr>
          <w:rFonts w:ascii="Times New Roman" w:hAnsi="Times New Roman" w:cs="Times New Roman"/>
          <w:sz w:val="20"/>
        </w:rPr>
      </w:pPr>
      <w:r w:rsidRPr="005703DB">
        <w:rPr>
          <w:rFonts w:ascii="Times New Roman" w:hAnsi="Times New Roman" w:cs="Times New Roman"/>
          <w:sz w:val="20"/>
        </w:rPr>
        <w:t>а) в случае если цена Контракта не превышает начальную (максимальную) цену Контракта:</w:t>
      </w:r>
    </w:p>
    <w:p w:rsidR="00A43981" w:rsidRPr="005703DB" w:rsidRDefault="00A43981" w:rsidP="00A43981">
      <w:pPr>
        <w:pStyle w:val="ConsPlusNormal"/>
        <w:ind w:firstLine="540"/>
        <w:jc w:val="both"/>
        <w:rPr>
          <w:rFonts w:ascii="Times New Roman" w:hAnsi="Times New Roman" w:cs="Times New Roman"/>
          <w:sz w:val="20"/>
        </w:rPr>
      </w:pPr>
      <w:r w:rsidRPr="005703DB">
        <w:rPr>
          <w:rFonts w:ascii="Times New Roman" w:hAnsi="Times New Roman" w:cs="Times New Roman"/>
          <w:sz w:val="20"/>
        </w:rPr>
        <w:t>10 процентов начальной (максимальной) цены Контракта, если цена Контракта не превышает 3 млн. рублей;</w:t>
      </w:r>
    </w:p>
    <w:p w:rsidR="00A43981" w:rsidRPr="005703DB" w:rsidRDefault="00A43981" w:rsidP="00A43981">
      <w:pPr>
        <w:pStyle w:val="ConsPlusNormal"/>
        <w:ind w:firstLine="540"/>
        <w:jc w:val="both"/>
        <w:rPr>
          <w:rFonts w:ascii="Times New Roman" w:hAnsi="Times New Roman" w:cs="Times New Roman"/>
          <w:sz w:val="20"/>
        </w:rPr>
      </w:pPr>
      <w:r w:rsidRPr="005703DB">
        <w:rPr>
          <w:rFonts w:ascii="Times New Roman" w:hAnsi="Times New Roman" w:cs="Times New Roman"/>
          <w:sz w:val="20"/>
        </w:rPr>
        <w:t>5 процентов начальной (максимальной) цены Контракта, если цена Контракта составляет от 3 млн. рублей до 50 млн. рублей (включительно);</w:t>
      </w:r>
    </w:p>
    <w:p w:rsidR="00A43981" w:rsidRPr="005703DB" w:rsidRDefault="00A43981" w:rsidP="00A43981">
      <w:pPr>
        <w:pStyle w:val="ConsPlusNormal"/>
        <w:ind w:firstLine="540"/>
        <w:jc w:val="both"/>
        <w:rPr>
          <w:rFonts w:ascii="Times New Roman" w:hAnsi="Times New Roman" w:cs="Times New Roman"/>
          <w:sz w:val="20"/>
        </w:rPr>
      </w:pPr>
      <w:r w:rsidRPr="005703DB">
        <w:rPr>
          <w:rFonts w:ascii="Times New Roman" w:hAnsi="Times New Roman" w:cs="Times New Roman"/>
          <w:sz w:val="20"/>
        </w:rPr>
        <w:t>1 процент начальной (максимальной) цены Контракта, если цена Контракта составляет от 50 млн. рублей до 100 млн. рублей (включительно).</w:t>
      </w:r>
    </w:p>
    <w:p w:rsidR="00A43981" w:rsidRPr="005703DB" w:rsidRDefault="00A43981" w:rsidP="00A43981">
      <w:pPr>
        <w:pStyle w:val="ConsPlusNormal"/>
        <w:ind w:firstLine="540"/>
        <w:jc w:val="both"/>
        <w:rPr>
          <w:rFonts w:ascii="Times New Roman" w:hAnsi="Times New Roman" w:cs="Times New Roman"/>
          <w:sz w:val="20"/>
        </w:rPr>
      </w:pPr>
      <w:r w:rsidRPr="005703DB">
        <w:rPr>
          <w:rFonts w:ascii="Times New Roman" w:hAnsi="Times New Roman" w:cs="Times New Roman"/>
          <w:sz w:val="20"/>
        </w:rPr>
        <w:t>б) в случае если цена Контракта превышает начальную (максимальную) цену Контракта:</w:t>
      </w:r>
    </w:p>
    <w:p w:rsidR="00A43981" w:rsidRPr="005703DB" w:rsidRDefault="00A43981" w:rsidP="00A43981">
      <w:pPr>
        <w:pStyle w:val="ConsPlusNormal"/>
        <w:ind w:firstLine="540"/>
        <w:jc w:val="both"/>
        <w:rPr>
          <w:rFonts w:ascii="Times New Roman" w:hAnsi="Times New Roman" w:cs="Times New Roman"/>
          <w:sz w:val="20"/>
        </w:rPr>
      </w:pPr>
      <w:r w:rsidRPr="005703DB">
        <w:rPr>
          <w:rFonts w:ascii="Times New Roman" w:hAnsi="Times New Roman" w:cs="Times New Roman"/>
          <w:sz w:val="20"/>
        </w:rPr>
        <w:t>10 процентов цены Контракта, если цена Контракта не превышает 3 млн. рублей;</w:t>
      </w:r>
    </w:p>
    <w:p w:rsidR="00A43981" w:rsidRPr="005703DB" w:rsidRDefault="00A43981" w:rsidP="00A43981">
      <w:pPr>
        <w:pStyle w:val="ConsPlusNormal"/>
        <w:ind w:firstLine="540"/>
        <w:jc w:val="both"/>
        <w:rPr>
          <w:rFonts w:ascii="Times New Roman" w:hAnsi="Times New Roman" w:cs="Times New Roman"/>
          <w:sz w:val="20"/>
        </w:rPr>
      </w:pPr>
      <w:r w:rsidRPr="005703DB">
        <w:rPr>
          <w:rFonts w:ascii="Times New Roman" w:hAnsi="Times New Roman" w:cs="Times New Roman"/>
          <w:sz w:val="20"/>
        </w:rPr>
        <w:t>5 процентов цены Контракта, если цена Контракта составляет от 3 млн. рублей до 50 млн. рублей (включительно);</w:t>
      </w:r>
    </w:p>
    <w:p w:rsidR="00A43981" w:rsidRPr="005703DB" w:rsidRDefault="00A43981" w:rsidP="00A43981">
      <w:pPr>
        <w:pStyle w:val="ConsPlusNormal"/>
        <w:ind w:firstLine="540"/>
        <w:jc w:val="both"/>
        <w:rPr>
          <w:rFonts w:ascii="Times New Roman" w:hAnsi="Times New Roman" w:cs="Times New Roman"/>
          <w:sz w:val="20"/>
        </w:rPr>
      </w:pPr>
      <w:r w:rsidRPr="005703DB">
        <w:rPr>
          <w:rFonts w:ascii="Times New Roman" w:hAnsi="Times New Roman" w:cs="Times New Roman"/>
          <w:sz w:val="20"/>
        </w:rPr>
        <w:t>1 процент цены Контракта, если цена Контракта составляет от 50 млн. рублей до 100 млн. рублей (включительно).</w:t>
      </w:r>
    </w:p>
    <w:p w:rsidR="00A43981" w:rsidRPr="005703DB" w:rsidRDefault="00A43981" w:rsidP="00A43981">
      <w:pPr>
        <w:pStyle w:val="ConsPlusNormal"/>
        <w:ind w:firstLine="540"/>
        <w:jc w:val="both"/>
        <w:rPr>
          <w:rFonts w:ascii="Times New Roman" w:hAnsi="Times New Roman" w:cs="Times New Roman"/>
          <w:b/>
          <w:sz w:val="20"/>
        </w:rPr>
      </w:pPr>
      <w:bookmarkStart w:id="33" w:name="P1556"/>
      <w:bookmarkEnd w:id="33"/>
      <w:r w:rsidRPr="005703DB">
        <w:rPr>
          <w:rFonts w:ascii="Times New Roman" w:hAnsi="Times New Roman" w:cs="Times New Roman"/>
          <w:sz w:val="20"/>
        </w:rPr>
        <w:t>6.5.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w:t>
      </w:r>
      <w:r w:rsidRPr="005703DB">
        <w:rPr>
          <w:rFonts w:ascii="Times New Roman" w:hAnsi="Times New Roman" w:cs="Times New Roman"/>
          <w:b/>
          <w:sz w:val="20"/>
        </w:rPr>
        <w:t xml:space="preserve"> 1 000 рублей.</w:t>
      </w:r>
    </w:p>
    <w:p w:rsidR="00A43981" w:rsidRPr="005703DB" w:rsidRDefault="00A43981" w:rsidP="00A43981">
      <w:pPr>
        <w:pStyle w:val="ConsPlusNormal"/>
        <w:ind w:firstLine="540"/>
        <w:jc w:val="both"/>
        <w:rPr>
          <w:rFonts w:ascii="Times New Roman" w:hAnsi="Times New Roman" w:cs="Times New Roman"/>
          <w:sz w:val="20"/>
        </w:rPr>
      </w:pPr>
      <w:bookmarkStart w:id="34" w:name="P1557"/>
      <w:bookmarkStart w:id="35" w:name="P1558"/>
      <w:bookmarkEnd w:id="34"/>
      <w:bookmarkEnd w:id="35"/>
      <w:r w:rsidRPr="005703DB">
        <w:rPr>
          <w:rFonts w:ascii="Times New Roman" w:hAnsi="Times New Roman" w:cs="Times New Roman"/>
          <w:sz w:val="20"/>
        </w:rPr>
        <w:t>6.6. В случае просрочки исполнения Заказчиком обязательств, предусмотренных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rsidR="00A43981" w:rsidRPr="005703DB" w:rsidRDefault="00A43981" w:rsidP="00A43981">
      <w:pPr>
        <w:pStyle w:val="ConsPlusNormal"/>
        <w:ind w:firstLine="540"/>
        <w:jc w:val="both"/>
        <w:rPr>
          <w:rFonts w:ascii="Times New Roman" w:hAnsi="Times New Roman" w:cs="Times New Roman"/>
          <w:sz w:val="20"/>
        </w:rPr>
      </w:pPr>
      <w:r w:rsidRPr="005703DB">
        <w:rPr>
          <w:rFonts w:ascii="Times New Roman" w:hAnsi="Times New Roman" w:cs="Times New Roman"/>
          <w:sz w:val="20"/>
        </w:rPr>
        <w:t>6.7.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потребовать уплату штрафа. Размер штрафа определяется в соответствии с Правилами и составляет</w:t>
      </w:r>
      <w:r w:rsidRPr="005703DB">
        <w:rPr>
          <w:rFonts w:ascii="Times New Roman" w:hAnsi="Times New Roman" w:cs="Times New Roman"/>
          <w:b/>
          <w:sz w:val="20"/>
        </w:rPr>
        <w:t xml:space="preserve"> 1 000 рублей.</w:t>
      </w:r>
    </w:p>
    <w:p w:rsidR="00A43981" w:rsidRPr="005703DB" w:rsidRDefault="00A43981" w:rsidP="00A43981">
      <w:pPr>
        <w:pStyle w:val="ConsPlusNormal"/>
        <w:ind w:firstLine="540"/>
        <w:jc w:val="both"/>
        <w:rPr>
          <w:rFonts w:ascii="Times New Roman" w:hAnsi="Times New Roman" w:cs="Times New Roman"/>
          <w:sz w:val="20"/>
        </w:rPr>
      </w:pPr>
      <w:bookmarkStart w:id="36" w:name="P1561"/>
      <w:bookmarkEnd w:id="36"/>
      <w:r w:rsidRPr="005703DB">
        <w:rPr>
          <w:rFonts w:ascii="Times New Roman" w:hAnsi="Times New Roman" w:cs="Times New Roman"/>
          <w:sz w:val="20"/>
        </w:rPr>
        <w:t>6.8. За каждый день просрочки исполнения Поставщиком обязательства по предоставлению нового обеспечение исполнения Контракта, предусмотренного пунктом 7.8 Контракта, начисляется пеня в размере, определенном в порядке, установленном в соответствии с пунктом 6.3 Контракта.</w:t>
      </w:r>
    </w:p>
    <w:p w:rsidR="00A43981" w:rsidRPr="005703DB" w:rsidRDefault="00A43981" w:rsidP="00A43981">
      <w:pPr>
        <w:pStyle w:val="ConsPlusNormal"/>
        <w:ind w:firstLine="540"/>
        <w:jc w:val="both"/>
        <w:rPr>
          <w:rFonts w:ascii="Times New Roman" w:hAnsi="Times New Roman" w:cs="Times New Roman"/>
          <w:sz w:val="20"/>
        </w:rPr>
      </w:pPr>
      <w:r w:rsidRPr="005703DB">
        <w:rPr>
          <w:rFonts w:ascii="Times New Roman" w:hAnsi="Times New Roman" w:cs="Times New Roman"/>
          <w:sz w:val="20"/>
        </w:rPr>
        <w:t>6.9. Применение неустойки (штрафа, пени) не освобождает Стороны от исполнения обязательств по Контракту.</w:t>
      </w:r>
    </w:p>
    <w:p w:rsidR="00A43981" w:rsidRPr="005703DB" w:rsidRDefault="00A43981" w:rsidP="00A43981">
      <w:pPr>
        <w:pStyle w:val="ConsPlusNormal"/>
        <w:ind w:firstLine="540"/>
        <w:jc w:val="both"/>
        <w:rPr>
          <w:rFonts w:ascii="Times New Roman" w:hAnsi="Times New Roman" w:cs="Times New Roman"/>
          <w:sz w:val="20"/>
        </w:rPr>
      </w:pPr>
      <w:r w:rsidRPr="005703DB">
        <w:rPr>
          <w:rFonts w:ascii="Times New Roman" w:hAnsi="Times New Roman" w:cs="Times New Roman"/>
          <w:sz w:val="20"/>
        </w:rPr>
        <w:t>6.10.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A43981" w:rsidRPr="005703DB" w:rsidRDefault="00A43981" w:rsidP="00A43981">
      <w:pPr>
        <w:pStyle w:val="ConsPlusNormal"/>
        <w:ind w:firstLine="540"/>
        <w:jc w:val="both"/>
        <w:rPr>
          <w:rFonts w:ascii="Times New Roman" w:hAnsi="Times New Roman" w:cs="Times New Roman"/>
          <w:sz w:val="20"/>
        </w:rPr>
      </w:pPr>
      <w:r w:rsidRPr="005703DB">
        <w:rPr>
          <w:rFonts w:ascii="Times New Roman" w:hAnsi="Times New Roman" w:cs="Times New Roman"/>
          <w:sz w:val="20"/>
        </w:rPr>
        <w:t>6.11.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A43981" w:rsidRPr="005703DB" w:rsidRDefault="00A43981" w:rsidP="00A43981">
      <w:pPr>
        <w:pStyle w:val="ConsPlusNormal"/>
        <w:ind w:firstLine="540"/>
        <w:jc w:val="both"/>
        <w:rPr>
          <w:rFonts w:ascii="Times New Roman" w:hAnsi="Times New Roman" w:cs="Times New Roman"/>
          <w:sz w:val="20"/>
        </w:rPr>
      </w:pPr>
      <w:r w:rsidRPr="005703DB">
        <w:rPr>
          <w:rFonts w:ascii="Times New Roman" w:hAnsi="Times New Roman" w:cs="Times New Roman"/>
          <w:sz w:val="20"/>
        </w:rPr>
        <w:t>6.12.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A43981" w:rsidRPr="005703DB" w:rsidRDefault="00A43981" w:rsidP="00A43981">
      <w:pPr>
        <w:pStyle w:val="ConsPlusNormal"/>
        <w:ind w:firstLine="567"/>
        <w:jc w:val="both"/>
        <w:rPr>
          <w:rFonts w:ascii="Times New Roman" w:hAnsi="Times New Roman" w:cs="Times New Roman"/>
          <w:sz w:val="20"/>
        </w:rPr>
      </w:pPr>
      <w:r w:rsidRPr="005703DB">
        <w:rPr>
          <w:rFonts w:ascii="Times New Roman" w:hAnsi="Times New Roman" w:cs="Times New Roman"/>
          <w:sz w:val="20"/>
        </w:rPr>
        <w:t>6.13. Заказчик вправе суммы неисполненных Поставщиком требований об уплате неустоек (штрафов, пеней), предъявленных Заказчиком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удержать из суммы, подлежащей оплате Поставщику.</w:t>
      </w:r>
    </w:p>
    <w:p w:rsidR="00A43981" w:rsidRPr="005703DB" w:rsidRDefault="00A43981" w:rsidP="00A43981">
      <w:pPr>
        <w:pStyle w:val="ConsPlusNormal"/>
        <w:ind w:firstLine="567"/>
        <w:jc w:val="center"/>
        <w:outlineLvl w:val="1"/>
        <w:rPr>
          <w:rFonts w:ascii="Times New Roman" w:hAnsi="Times New Roman" w:cs="Times New Roman"/>
          <w:sz w:val="20"/>
        </w:rPr>
      </w:pPr>
    </w:p>
    <w:p w:rsidR="00A43981" w:rsidRPr="005703DB" w:rsidRDefault="00A43981" w:rsidP="00A43981">
      <w:pPr>
        <w:pStyle w:val="ConsPlusNormal"/>
        <w:ind w:firstLine="567"/>
        <w:jc w:val="center"/>
        <w:outlineLvl w:val="1"/>
        <w:rPr>
          <w:rFonts w:ascii="Times New Roman" w:hAnsi="Times New Roman" w:cs="Times New Roman"/>
          <w:b/>
          <w:sz w:val="20"/>
        </w:rPr>
      </w:pPr>
      <w:r w:rsidRPr="005703DB">
        <w:rPr>
          <w:rFonts w:ascii="Times New Roman" w:hAnsi="Times New Roman" w:cs="Times New Roman"/>
          <w:b/>
          <w:sz w:val="20"/>
        </w:rPr>
        <w:t>VII. Обеспечение исполнения Контракта</w:t>
      </w:r>
    </w:p>
    <w:p w:rsidR="00A43981" w:rsidRPr="005703DB" w:rsidRDefault="00A43981" w:rsidP="00A43981">
      <w:pPr>
        <w:pStyle w:val="ConsPlusNormal"/>
        <w:ind w:firstLine="567"/>
        <w:jc w:val="both"/>
        <w:rPr>
          <w:rFonts w:ascii="Times New Roman" w:hAnsi="Times New Roman" w:cs="Times New Roman"/>
          <w:sz w:val="20"/>
        </w:rPr>
      </w:pPr>
    </w:p>
    <w:p w:rsidR="00A43981" w:rsidRPr="005703DB" w:rsidRDefault="00A43981" w:rsidP="00185C05">
      <w:pPr>
        <w:autoSpaceDE w:val="0"/>
        <w:autoSpaceDN w:val="0"/>
        <w:adjustRightInd w:val="0"/>
        <w:spacing w:after="0" w:line="240" w:lineRule="auto"/>
        <w:ind w:firstLine="540"/>
        <w:jc w:val="both"/>
        <w:rPr>
          <w:rFonts w:ascii="Times New Roman" w:hAnsi="Times New Roman" w:cs="Times New Roman"/>
          <w:sz w:val="20"/>
          <w:szCs w:val="20"/>
        </w:rPr>
      </w:pPr>
      <w:bookmarkStart w:id="37" w:name="P1570"/>
      <w:bookmarkEnd w:id="37"/>
      <w:r w:rsidRPr="005703DB">
        <w:rPr>
          <w:rFonts w:ascii="Times New Roman" w:hAnsi="Times New Roman" w:cs="Times New Roman"/>
          <w:b/>
          <w:sz w:val="20"/>
          <w:szCs w:val="20"/>
        </w:rPr>
        <w:t xml:space="preserve">       </w:t>
      </w:r>
      <w:r w:rsidRPr="005703DB">
        <w:rPr>
          <w:rFonts w:ascii="Times New Roman" w:hAnsi="Times New Roman" w:cs="Times New Roman"/>
          <w:sz w:val="20"/>
          <w:szCs w:val="20"/>
        </w:rPr>
        <w:t xml:space="preserve">7.1. Обеспечение исполнения Контракта </w:t>
      </w:r>
      <w:r w:rsidR="00185C05" w:rsidRPr="005703DB">
        <w:rPr>
          <w:rFonts w:ascii="Times New Roman" w:hAnsi="Times New Roman" w:cs="Times New Roman"/>
          <w:sz w:val="20"/>
          <w:szCs w:val="20"/>
        </w:rPr>
        <w:t>не установлено</w:t>
      </w:r>
    </w:p>
    <w:p w:rsidR="00A43981" w:rsidRPr="005703DB" w:rsidRDefault="00A43981" w:rsidP="00A43981">
      <w:pPr>
        <w:pStyle w:val="ConsPlusNormal"/>
        <w:ind w:firstLine="567"/>
        <w:jc w:val="center"/>
        <w:outlineLvl w:val="1"/>
        <w:rPr>
          <w:rFonts w:ascii="Times New Roman" w:hAnsi="Times New Roman" w:cs="Times New Roman"/>
          <w:b/>
          <w:sz w:val="20"/>
        </w:rPr>
      </w:pPr>
      <w:bookmarkStart w:id="38" w:name="P1587"/>
      <w:bookmarkEnd w:id="38"/>
      <w:r w:rsidRPr="005703DB">
        <w:rPr>
          <w:rFonts w:ascii="Times New Roman" w:hAnsi="Times New Roman" w:cs="Times New Roman"/>
          <w:b/>
          <w:sz w:val="20"/>
        </w:rPr>
        <w:t xml:space="preserve">VIII. Обеспечение гарантийных обязательств </w:t>
      </w:r>
    </w:p>
    <w:p w:rsidR="00A43981" w:rsidRPr="005703DB" w:rsidRDefault="00A43981" w:rsidP="00A43981">
      <w:pPr>
        <w:pStyle w:val="ConsPlusNormal"/>
        <w:ind w:firstLine="567"/>
        <w:jc w:val="both"/>
        <w:rPr>
          <w:rFonts w:ascii="Times New Roman" w:hAnsi="Times New Roman" w:cs="Times New Roman"/>
          <w:sz w:val="20"/>
        </w:rPr>
      </w:pPr>
    </w:p>
    <w:p w:rsidR="00A43981" w:rsidRPr="005703DB" w:rsidRDefault="00A43981" w:rsidP="00185C05">
      <w:pPr>
        <w:pStyle w:val="ConsPlusNormal"/>
        <w:suppressAutoHyphens/>
        <w:ind w:firstLine="567"/>
        <w:jc w:val="both"/>
        <w:rPr>
          <w:rFonts w:ascii="Times New Roman" w:hAnsi="Times New Roman" w:cs="Times New Roman"/>
          <w:sz w:val="20"/>
        </w:rPr>
      </w:pPr>
      <w:bookmarkStart w:id="39" w:name="P1600"/>
      <w:bookmarkEnd w:id="39"/>
      <w:r w:rsidRPr="005703DB">
        <w:rPr>
          <w:rFonts w:ascii="Times New Roman" w:hAnsi="Times New Roman" w:cs="Times New Roman"/>
          <w:sz w:val="20"/>
        </w:rPr>
        <w:t xml:space="preserve">8.1. Обеспечение гарантийных обязательств </w:t>
      </w:r>
      <w:r w:rsidR="00185C05" w:rsidRPr="005703DB">
        <w:rPr>
          <w:rFonts w:ascii="Times New Roman" w:hAnsi="Times New Roman" w:cs="Times New Roman"/>
          <w:sz w:val="20"/>
        </w:rPr>
        <w:t>не установлено.</w:t>
      </w:r>
    </w:p>
    <w:p w:rsidR="00A43981" w:rsidRPr="005703DB" w:rsidRDefault="00A43981" w:rsidP="00A43981">
      <w:pPr>
        <w:pStyle w:val="ConsPlusNormal"/>
        <w:ind w:firstLine="540"/>
        <w:jc w:val="center"/>
        <w:outlineLvl w:val="1"/>
        <w:rPr>
          <w:rFonts w:ascii="Times New Roman" w:hAnsi="Times New Roman" w:cs="Times New Roman"/>
          <w:sz w:val="20"/>
        </w:rPr>
      </w:pPr>
    </w:p>
    <w:p w:rsidR="001C6A90" w:rsidRPr="005703DB" w:rsidRDefault="001C6A90" w:rsidP="00AB0962">
      <w:pPr>
        <w:pStyle w:val="ConsPlusNormal"/>
        <w:ind w:firstLine="540"/>
        <w:jc w:val="center"/>
        <w:outlineLvl w:val="1"/>
        <w:rPr>
          <w:rFonts w:ascii="Times New Roman" w:hAnsi="Times New Roman" w:cs="Times New Roman"/>
          <w:sz w:val="20"/>
        </w:rPr>
      </w:pPr>
    </w:p>
    <w:p w:rsidR="00A362E2" w:rsidRPr="005703DB" w:rsidRDefault="00A362E2" w:rsidP="00AB0962">
      <w:pPr>
        <w:pStyle w:val="ConsPlusNormal"/>
        <w:ind w:firstLine="540"/>
        <w:jc w:val="center"/>
        <w:outlineLvl w:val="1"/>
        <w:rPr>
          <w:rFonts w:ascii="Times New Roman" w:hAnsi="Times New Roman" w:cs="Times New Roman"/>
          <w:b/>
          <w:sz w:val="20"/>
        </w:rPr>
      </w:pPr>
      <w:r w:rsidRPr="005703DB">
        <w:rPr>
          <w:rFonts w:ascii="Times New Roman" w:hAnsi="Times New Roman" w:cs="Times New Roman"/>
          <w:b/>
          <w:sz w:val="20"/>
        </w:rPr>
        <w:t xml:space="preserve">IX. </w:t>
      </w:r>
      <w:r w:rsidR="001E6533" w:rsidRPr="005703DB">
        <w:rPr>
          <w:rFonts w:ascii="Times New Roman" w:hAnsi="Times New Roman" w:cs="Times New Roman"/>
          <w:b/>
          <w:sz w:val="20"/>
        </w:rPr>
        <w:t>Исключительные права</w:t>
      </w:r>
    </w:p>
    <w:p w:rsidR="00A362E2" w:rsidRPr="005703DB" w:rsidRDefault="00A362E2" w:rsidP="00AB0962">
      <w:pPr>
        <w:pStyle w:val="ConsPlusNormal"/>
        <w:ind w:firstLine="540"/>
        <w:jc w:val="both"/>
        <w:rPr>
          <w:rFonts w:ascii="Times New Roman" w:hAnsi="Times New Roman" w:cs="Times New Roman"/>
          <w:sz w:val="20"/>
        </w:rPr>
      </w:pPr>
    </w:p>
    <w:p w:rsidR="00A362E2" w:rsidRPr="005703DB" w:rsidRDefault="00A362E2"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9.1. Поставщик гарантирует отсутствие нарушения исключительных прав третьих лиц, связанных с поставкой и использованием Товара.</w:t>
      </w:r>
    </w:p>
    <w:p w:rsidR="00A362E2" w:rsidRPr="005703DB" w:rsidRDefault="00A362E2"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A362E2" w:rsidRPr="005703DB" w:rsidRDefault="00A362E2" w:rsidP="00AB0962">
      <w:pPr>
        <w:pStyle w:val="ConsPlusNormal"/>
        <w:ind w:firstLine="540"/>
        <w:jc w:val="both"/>
        <w:rPr>
          <w:rFonts w:ascii="Times New Roman" w:hAnsi="Times New Roman" w:cs="Times New Roman"/>
          <w:sz w:val="20"/>
        </w:rPr>
      </w:pPr>
    </w:p>
    <w:p w:rsidR="00A362E2" w:rsidRPr="005703DB" w:rsidRDefault="00A362E2" w:rsidP="00AB0962">
      <w:pPr>
        <w:pStyle w:val="ConsPlusNormal"/>
        <w:ind w:firstLine="540"/>
        <w:jc w:val="center"/>
        <w:outlineLvl w:val="1"/>
        <w:rPr>
          <w:rFonts w:ascii="Times New Roman" w:hAnsi="Times New Roman" w:cs="Times New Roman"/>
          <w:b/>
          <w:sz w:val="20"/>
        </w:rPr>
      </w:pPr>
      <w:r w:rsidRPr="005703DB">
        <w:rPr>
          <w:rFonts w:ascii="Times New Roman" w:hAnsi="Times New Roman" w:cs="Times New Roman"/>
          <w:b/>
          <w:sz w:val="20"/>
        </w:rPr>
        <w:t>X. Обстоятельства непреодолимой силы</w:t>
      </w:r>
    </w:p>
    <w:p w:rsidR="00A362E2" w:rsidRPr="005703DB" w:rsidRDefault="00A362E2" w:rsidP="00AB0962">
      <w:pPr>
        <w:pStyle w:val="ConsPlusNormal"/>
        <w:ind w:firstLine="540"/>
        <w:jc w:val="both"/>
        <w:rPr>
          <w:rFonts w:ascii="Times New Roman" w:hAnsi="Times New Roman" w:cs="Times New Roman"/>
          <w:b/>
          <w:sz w:val="20"/>
        </w:rPr>
      </w:pPr>
    </w:p>
    <w:p w:rsidR="00A362E2" w:rsidRPr="005703DB" w:rsidRDefault="00A362E2"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A362E2" w:rsidRPr="005703DB" w:rsidRDefault="00A362E2"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10.2.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w:t>
      </w:r>
      <w:r w:rsidR="001E6533" w:rsidRPr="005703DB">
        <w:rPr>
          <w:rFonts w:ascii="Times New Roman" w:hAnsi="Times New Roman" w:cs="Times New Roman"/>
          <w:sz w:val="20"/>
        </w:rPr>
        <w:t xml:space="preserve"> 5 </w:t>
      </w:r>
      <w:r w:rsidRPr="005703DB">
        <w:rPr>
          <w:rFonts w:ascii="Times New Roman" w:hAnsi="Times New Roman" w:cs="Times New Roman"/>
          <w:sz w:val="20"/>
        </w:rPr>
        <w:t>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A362E2" w:rsidRPr="005703DB" w:rsidRDefault="00A362E2"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A362E2" w:rsidRPr="005703DB" w:rsidRDefault="00A362E2"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A362E2" w:rsidRPr="005703DB" w:rsidRDefault="00A362E2" w:rsidP="00AB0962">
      <w:pPr>
        <w:pStyle w:val="ConsPlusNormal"/>
        <w:ind w:firstLine="540"/>
        <w:jc w:val="both"/>
        <w:rPr>
          <w:rFonts w:ascii="Times New Roman" w:hAnsi="Times New Roman" w:cs="Times New Roman"/>
          <w:sz w:val="20"/>
        </w:rPr>
      </w:pPr>
    </w:p>
    <w:p w:rsidR="00086213" w:rsidRPr="005703DB" w:rsidRDefault="00086213" w:rsidP="00AB0962">
      <w:pPr>
        <w:pStyle w:val="ConsPlusNormal"/>
        <w:ind w:firstLine="540"/>
        <w:jc w:val="both"/>
        <w:rPr>
          <w:rFonts w:ascii="Times New Roman" w:hAnsi="Times New Roman" w:cs="Times New Roman"/>
          <w:sz w:val="20"/>
        </w:rPr>
      </w:pPr>
    </w:p>
    <w:p w:rsidR="00A362E2" w:rsidRPr="005703DB" w:rsidRDefault="00A362E2" w:rsidP="00AB0962">
      <w:pPr>
        <w:pStyle w:val="ConsPlusNormal"/>
        <w:ind w:firstLine="540"/>
        <w:jc w:val="center"/>
        <w:outlineLvl w:val="1"/>
        <w:rPr>
          <w:rFonts w:ascii="Times New Roman" w:hAnsi="Times New Roman" w:cs="Times New Roman"/>
          <w:b/>
          <w:sz w:val="20"/>
        </w:rPr>
      </w:pPr>
      <w:r w:rsidRPr="005703DB">
        <w:rPr>
          <w:rFonts w:ascii="Times New Roman" w:hAnsi="Times New Roman" w:cs="Times New Roman"/>
          <w:b/>
          <w:sz w:val="20"/>
        </w:rPr>
        <w:t>XI. Рассмотрение и разрешение споров</w:t>
      </w:r>
    </w:p>
    <w:p w:rsidR="00086213" w:rsidRPr="005703DB" w:rsidRDefault="00086213" w:rsidP="00AB0962">
      <w:pPr>
        <w:pStyle w:val="ConsPlusNormal"/>
        <w:ind w:firstLine="540"/>
        <w:jc w:val="center"/>
        <w:outlineLvl w:val="1"/>
        <w:rPr>
          <w:rFonts w:ascii="Times New Roman" w:hAnsi="Times New Roman" w:cs="Times New Roman"/>
          <w:b/>
          <w:sz w:val="20"/>
        </w:rPr>
      </w:pPr>
    </w:p>
    <w:p w:rsidR="00A362E2" w:rsidRPr="005703DB" w:rsidRDefault="00A362E2" w:rsidP="00AB0962">
      <w:pPr>
        <w:pStyle w:val="ConsPlusNormal"/>
        <w:ind w:firstLine="540"/>
        <w:jc w:val="both"/>
        <w:rPr>
          <w:rFonts w:ascii="Times New Roman" w:hAnsi="Times New Roman" w:cs="Times New Roman"/>
          <w:sz w:val="20"/>
        </w:rPr>
      </w:pPr>
    </w:p>
    <w:p w:rsidR="00A362E2" w:rsidRPr="005703DB" w:rsidRDefault="00A362E2"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11.1.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A362E2" w:rsidRPr="005703DB" w:rsidRDefault="00A362E2"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11.2. Претензия оформляется в письменной форме</w:t>
      </w:r>
      <w:r w:rsidR="00410F86" w:rsidRPr="005703DB">
        <w:rPr>
          <w:rFonts w:ascii="Times New Roman" w:hAnsi="Times New Roman" w:cs="Times New Roman"/>
          <w:sz w:val="20"/>
        </w:rPr>
        <w:t>, если иное не предусмотрено Контрактом</w:t>
      </w:r>
      <w:r w:rsidRPr="005703DB">
        <w:rPr>
          <w:rFonts w:ascii="Times New Roman" w:hAnsi="Times New Roman" w:cs="Times New Roman"/>
          <w:sz w:val="20"/>
        </w:rPr>
        <w:t>.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A362E2" w:rsidRPr="005703DB" w:rsidRDefault="00A362E2"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 xml:space="preserve">11.3. Срок рассмотрения претензии не может </w:t>
      </w:r>
      <w:proofErr w:type="gramStart"/>
      <w:r w:rsidRPr="005703DB">
        <w:rPr>
          <w:rFonts w:ascii="Times New Roman" w:hAnsi="Times New Roman" w:cs="Times New Roman"/>
          <w:sz w:val="20"/>
        </w:rPr>
        <w:t xml:space="preserve">превышать </w:t>
      </w:r>
      <w:r w:rsidR="001E6533" w:rsidRPr="005703DB">
        <w:rPr>
          <w:rFonts w:ascii="Times New Roman" w:hAnsi="Times New Roman" w:cs="Times New Roman"/>
          <w:sz w:val="20"/>
        </w:rPr>
        <w:t xml:space="preserve"> 10</w:t>
      </w:r>
      <w:proofErr w:type="gramEnd"/>
      <w:r w:rsidR="001E6533" w:rsidRPr="005703DB">
        <w:rPr>
          <w:rFonts w:ascii="Times New Roman" w:hAnsi="Times New Roman" w:cs="Times New Roman"/>
          <w:sz w:val="20"/>
        </w:rPr>
        <w:t xml:space="preserve"> </w:t>
      </w:r>
      <w:r w:rsidRPr="005703DB">
        <w:rPr>
          <w:rFonts w:ascii="Times New Roman" w:hAnsi="Times New Roman" w:cs="Times New Roman"/>
          <w:sz w:val="20"/>
        </w:rPr>
        <w:t>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r w:rsidR="00410F86" w:rsidRPr="005703DB">
        <w:rPr>
          <w:rFonts w:ascii="Times New Roman" w:hAnsi="Times New Roman" w:cs="Times New Roman"/>
          <w:sz w:val="20"/>
        </w:rPr>
        <w:t>, если иное не предусмотрено Контрактом</w:t>
      </w:r>
      <w:r w:rsidRPr="005703DB">
        <w:rPr>
          <w:rFonts w:ascii="Times New Roman" w:hAnsi="Times New Roman" w:cs="Times New Roman"/>
          <w:sz w:val="20"/>
        </w:rPr>
        <w:t>.</w:t>
      </w:r>
    </w:p>
    <w:p w:rsidR="00A362E2" w:rsidRPr="005703DB" w:rsidRDefault="00A362E2"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11.4. При неурегулировании Сторонами спора в досудебном порядке, спор разрешается в судебном порядке</w:t>
      </w:r>
      <w:r w:rsidR="001E6533" w:rsidRPr="005703DB">
        <w:rPr>
          <w:rFonts w:ascii="Times New Roman" w:hAnsi="Times New Roman" w:cs="Times New Roman"/>
          <w:sz w:val="20"/>
        </w:rPr>
        <w:t xml:space="preserve"> в Арбитражном суде Саратовской области. </w:t>
      </w:r>
    </w:p>
    <w:p w:rsidR="00A362E2" w:rsidRPr="005703DB" w:rsidRDefault="00A362E2" w:rsidP="00AB0962">
      <w:pPr>
        <w:pStyle w:val="ConsPlusNormal"/>
        <w:ind w:firstLine="540"/>
        <w:jc w:val="both"/>
        <w:rPr>
          <w:rFonts w:ascii="Times New Roman" w:hAnsi="Times New Roman" w:cs="Times New Roman"/>
          <w:sz w:val="20"/>
        </w:rPr>
      </w:pPr>
    </w:p>
    <w:p w:rsidR="00A362E2" w:rsidRPr="005703DB" w:rsidRDefault="00A362E2" w:rsidP="00AB0962">
      <w:pPr>
        <w:pStyle w:val="ConsPlusNormal"/>
        <w:ind w:firstLine="540"/>
        <w:jc w:val="center"/>
        <w:outlineLvl w:val="1"/>
        <w:rPr>
          <w:rFonts w:ascii="Times New Roman" w:hAnsi="Times New Roman" w:cs="Times New Roman"/>
          <w:b/>
          <w:sz w:val="20"/>
        </w:rPr>
      </w:pPr>
      <w:r w:rsidRPr="005703DB">
        <w:rPr>
          <w:rFonts w:ascii="Times New Roman" w:hAnsi="Times New Roman" w:cs="Times New Roman"/>
          <w:b/>
          <w:sz w:val="20"/>
        </w:rPr>
        <w:t>XII. Срок действия и порядок расторжения Контракта</w:t>
      </w:r>
    </w:p>
    <w:p w:rsidR="00A362E2" w:rsidRPr="005703DB" w:rsidRDefault="00A362E2" w:rsidP="00AB0962">
      <w:pPr>
        <w:pStyle w:val="ConsPlusNormal"/>
        <w:ind w:firstLine="540"/>
        <w:jc w:val="both"/>
        <w:rPr>
          <w:rFonts w:ascii="Times New Roman" w:hAnsi="Times New Roman" w:cs="Times New Roman"/>
          <w:sz w:val="20"/>
        </w:rPr>
      </w:pPr>
    </w:p>
    <w:p w:rsidR="00A362E2" w:rsidRPr="005703DB" w:rsidRDefault="00A362E2"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 xml:space="preserve">12.1. </w:t>
      </w:r>
      <w:proofErr w:type="gramStart"/>
      <w:r w:rsidRPr="005703DB">
        <w:rPr>
          <w:rFonts w:ascii="Times New Roman" w:hAnsi="Times New Roman" w:cs="Times New Roman"/>
          <w:sz w:val="20"/>
        </w:rPr>
        <w:t xml:space="preserve">Контракт </w:t>
      </w:r>
      <w:r w:rsidR="001F5667" w:rsidRPr="005703DB">
        <w:rPr>
          <w:rFonts w:ascii="Times New Roman" w:hAnsi="Times New Roman" w:cs="Times New Roman"/>
          <w:sz w:val="20"/>
        </w:rPr>
        <w:t xml:space="preserve"> </w:t>
      </w:r>
      <w:r w:rsidRPr="005703DB">
        <w:rPr>
          <w:rFonts w:ascii="Times New Roman" w:hAnsi="Times New Roman" w:cs="Times New Roman"/>
          <w:sz w:val="20"/>
        </w:rPr>
        <w:t>вступает</w:t>
      </w:r>
      <w:proofErr w:type="gramEnd"/>
      <w:r w:rsidRPr="005703DB">
        <w:rPr>
          <w:rFonts w:ascii="Times New Roman" w:hAnsi="Times New Roman" w:cs="Times New Roman"/>
          <w:sz w:val="20"/>
        </w:rPr>
        <w:t xml:space="preserve"> в силу </w:t>
      </w:r>
      <w:r w:rsidR="00141B19" w:rsidRPr="005703DB">
        <w:rPr>
          <w:rFonts w:ascii="Times New Roman" w:hAnsi="Times New Roman" w:cs="Times New Roman"/>
          <w:b/>
          <w:sz w:val="20"/>
        </w:rPr>
        <w:t xml:space="preserve">с </w:t>
      </w:r>
      <w:r w:rsidR="00087CF8" w:rsidRPr="005703DB">
        <w:rPr>
          <w:rFonts w:ascii="Times New Roman" w:hAnsi="Times New Roman" w:cs="Times New Roman"/>
          <w:b/>
          <w:sz w:val="20"/>
        </w:rPr>
        <w:t xml:space="preserve">момента </w:t>
      </w:r>
      <w:r w:rsidR="00CF22C7" w:rsidRPr="005703DB">
        <w:rPr>
          <w:rFonts w:ascii="Times New Roman" w:hAnsi="Times New Roman" w:cs="Times New Roman"/>
          <w:b/>
          <w:sz w:val="20"/>
        </w:rPr>
        <w:t xml:space="preserve">его подписания обеими </w:t>
      </w:r>
      <w:r w:rsidR="00D20C19" w:rsidRPr="005703DB">
        <w:rPr>
          <w:rFonts w:ascii="Times New Roman" w:hAnsi="Times New Roman" w:cs="Times New Roman"/>
          <w:b/>
          <w:sz w:val="20"/>
        </w:rPr>
        <w:t>С</w:t>
      </w:r>
      <w:r w:rsidR="00CF22C7" w:rsidRPr="005703DB">
        <w:rPr>
          <w:rFonts w:ascii="Times New Roman" w:hAnsi="Times New Roman" w:cs="Times New Roman"/>
          <w:b/>
          <w:sz w:val="20"/>
        </w:rPr>
        <w:t>торонами</w:t>
      </w:r>
      <w:r w:rsidR="005C5AAF" w:rsidRPr="005703DB">
        <w:rPr>
          <w:rFonts w:ascii="Times New Roman" w:hAnsi="Times New Roman" w:cs="Times New Roman"/>
          <w:b/>
          <w:sz w:val="20"/>
        </w:rPr>
        <w:t xml:space="preserve"> и действует</w:t>
      </w:r>
      <w:r w:rsidR="00661790" w:rsidRPr="005703DB">
        <w:rPr>
          <w:rFonts w:ascii="Times New Roman" w:hAnsi="Times New Roman" w:cs="Times New Roman"/>
          <w:b/>
          <w:sz w:val="20"/>
        </w:rPr>
        <w:t xml:space="preserve"> п</w:t>
      </w:r>
      <w:r w:rsidR="005B0D0F" w:rsidRPr="005703DB">
        <w:rPr>
          <w:rFonts w:ascii="Times New Roman" w:hAnsi="Times New Roman" w:cs="Times New Roman"/>
          <w:b/>
          <w:sz w:val="20"/>
        </w:rPr>
        <w:t xml:space="preserve">о </w:t>
      </w:r>
      <w:r w:rsidR="004B1484">
        <w:rPr>
          <w:rFonts w:ascii="Times New Roman" w:hAnsi="Times New Roman" w:cs="Times New Roman"/>
          <w:b/>
          <w:sz w:val="20"/>
        </w:rPr>
        <w:t>18.11</w:t>
      </w:r>
      <w:r w:rsidR="00FE5547" w:rsidRPr="005703DB">
        <w:rPr>
          <w:rFonts w:ascii="Times New Roman" w:hAnsi="Times New Roman" w:cs="Times New Roman"/>
          <w:b/>
          <w:sz w:val="20"/>
        </w:rPr>
        <w:t>.202</w:t>
      </w:r>
      <w:r w:rsidR="00355BAF" w:rsidRPr="005703DB">
        <w:rPr>
          <w:rFonts w:ascii="Times New Roman" w:hAnsi="Times New Roman" w:cs="Times New Roman"/>
          <w:b/>
          <w:sz w:val="20"/>
        </w:rPr>
        <w:t>5</w:t>
      </w:r>
      <w:r w:rsidR="00661790" w:rsidRPr="005703DB">
        <w:rPr>
          <w:rFonts w:ascii="Times New Roman" w:hAnsi="Times New Roman" w:cs="Times New Roman"/>
          <w:b/>
          <w:sz w:val="20"/>
        </w:rPr>
        <w:t xml:space="preserve"> г.</w:t>
      </w:r>
      <w:r w:rsidRPr="005703DB">
        <w:rPr>
          <w:rFonts w:ascii="Times New Roman" w:hAnsi="Times New Roman" w:cs="Times New Roman"/>
          <w:sz w:val="20"/>
        </w:rPr>
        <w:t xml:space="preserve"> </w:t>
      </w:r>
      <w:r w:rsidR="0074709E" w:rsidRPr="005703DB">
        <w:rPr>
          <w:rFonts w:ascii="Times New Roman" w:hAnsi="Times New Roman" w:cs="Times New Roman"/>
          <w:sz w:val="20"/>
        </w:rPr>
        <w:t xml:space="preserve"> Окончание</w:t>
      </w:r>
      <w:r w:rsidRPr="005703DB">
        <w:rPr>
          <w:rFonts w:ascii="Times New Roman" w:hAnsi="Times New Roman" w:cs="Times New Roman"/>
          <w:sz w:val="20"/>
        </w:rPr>
        <w:t xml:space="preserve"> срока действия Контракта не влечет прекращения неисполненных обязательств Сторон по Контракту</w:t>
      </w:r>
      <w:r w:rsidR="000270E3" w:rsidRPr="005703DB">
        <w:rPr>
          <w:rFonts w:ascii="Times New Roman" w:hAnsi="Times New Roman" w:cs="Times New Roman"/>
          <w:sz w:val="20"/>
        </w:rPr>
        <w:t>, в том числе гарантийных обязательств Поставщика</w:t>
      </w:r>
      <w:r w:rsidR="000F3AAD" w:rsidRPr="005703DB">
        <w:rPr>
          <w:rFonts w:ascii="Times New Roman" w:hAnsi="Times New Roman" w:cs="Times New Roman"/>
          <w:sz w:val="20"/>
        </w:rPr>
        <w:t>.</w:t>
      </w:r>
    </w:p>
    <w:p w:rsidR="001C6A90" w:rsidRPr="005703DB" w:rsidRDefault="00D1138E" w:rsidP="00AB0962">
      <w:pPr>
        <w:pStyle w:val="ConsPlusNormal"/>
        <w:ind w:firstLine="540"/>
        <w:jc w:val="both"/>
        <w:rPr>
          <w:rFonts w:ascii="Times New Roman" w:hAnsi="Times New Roman" w:cs="Times New Roman"/>
          <w:b/>
          <w:sz w:val="20"/>
        </w:rPr>
      </w:pPr>
      <w:r w:rsidRPr="005703DB">
        <w:rPr>
          <w:rFonts w:ascii="Times New Roman" w:hAnsi="Times New Roman" w:cs="Times New Roman"/>
          <w:sz w:val="20"/>
        </w:rPr>
        <w:t xml:space="preserve">Срок исполнения Контракта – </w:t>
      </w:r>
      <w:r w:rsidR="00A43981" w:rsidRPr="005703DB">
        <w:rPr>
          <w:rFonts w:ascii="Times New Roman" w:hAnsi="Times New Roman" w:cs="Times New Roman"/>
          <w:b/>
          <w:bCs/>
          <w:sz w:val="20"/>
        </w:rPr>
        <w:t>с</w:t>
      </w:r>
      <w:r w:rsidR="00424EA2" w:rsidRPr="005703DB">
        <w:rPr>
          <w:rFonts w:ascii="Times New Roman" w:hAnsi="Times New Roman" w:cs="Times New Roman"/>
          <w:b/>
          <w:bCs/>
          <w:sz w:val="20"/>
        </w:rPr>
        <w:t xml:space="preserve"> даты заключения контракта по </w:t>
      </w:r>
      <w:r w:rsidR="004B1484">
        <w:rPr>
          <w:rFonts w:ascii="Times New Roman" w:hAnsi="Times New Roman" w:cs="Times New Roman"/>
          <w:b/>
          <w:bCs/>
          <w:sz w:val="20"/>
        </w:rPr>
        <w:t>18.11</w:t>
      </w:r>
      <w:r w:rsidR="00BF53BB" w:rsidRPr="005703DB">
        <w:rPr>
          <w:rFonts w:ascii="Times New Roman" w:hAnsi="Times New Roman" w:cs="Times New Roman"/>
          <w:b/>
          <w:bCs/>
          <w:sz w:val="20"/>
        </w:rPr>
        <w:t>.2025.</w:t>
      </w:r>
    </w:p>
    <w:p w:rsidR="00A362E2" w:rsidRPr="005703DB" w:rsidRDefault="00A362E2"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 xml:space="preserve">12.2.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w:t>
      </w:r>
      <w:r w:rsidR="00907A35" w:rsidRPr="005703DB">
        <w:rPr>
          <w:rFonts w:ascii="Times New Roman" w:hAnsi="Times New Roman" w:cs="Times New Roman"/>
          <w:sz w:val="20"/>
        </w:rPr>
        <w:t>и положениями частей</w:t>
      </w:r>
      <w:r w:rsidR="002F11F9" w:rsidRPr="005703DB">
        <w:rPr>
          <w:rFonts w:ascii="Times New Roman" w:hAnsi="Times New Roman" w:cs="Times New Roman"/>
          <w:sz w:val="20"/>
        </w:rPr>
        <w:t xml:space="preserve"> </w:t>
      </w:r>
      <w:r w:rsidR="00774964" w:rsidRPr="005703DB">
        <w:rPr>
          <w:rFonts w:ascii="Times New Roman" w:hAnsi="Times New Roman" w:cs="Times New Roman"/>
          <w:sz w:val="20"/>
        </w:rPr>
        <w:t xml:space="preserve">8 – </w:t>
      </w:r>
      <w:r w:rsidR="000677C2" w:rsidRPr="005703DB">
        <w:rPr>
          <w:rFonts w:ascii="Times New Roman" w:hAnsi="Times New Roman" w:cs="Times New Roman"/>
          <w:sz w:val="20"/>
        </w:rPr>
        <w:t>11, 12.1</w:t>
      </w:r>
      <w:r w:rsidR="00CF22C7" w:rsidRPr="005703DB">
        <w:rPr>
          <w:rFonts w:ascii="Times New Roman" w:hAnsi="Times New Roman" w:cs="Times New Roman"/>
          <w:sz w:val="20"/>
        </w:rPr>
        <w:t>,</w:t>
      </w:r>
      <w:r w:rsidR="00774964" w:rsidRPr="005703DB">
        <w:rPr>
          <w:rFonts w:ascii="Times New Roman" w:hAnsi="Times New Roman" w:cs="Times New Roman"/>
          <w:sz w:val="20"/>
        </w:rPr>
        <w:t xml:space="preserve"> 13 – 14.1, 15 – 19, </w:t>
      </w:r>
      <w:r w:rsidR="00CF22C7" w:rsidRPr="005703DB">
        <w:rPr>
          <w:rFonts w:ascii="Times New Roman" w:hAnsi="Times New Roman" w:cs="Times New Roman"/>
          <w:sz w:val="20"/>
        </w:rPr>
        <w:t xml:space="preserve">20.1, </w:t>
      </w:r>
      <w:r w:rsidR="00774964" w:rsidRPr="005703DB">
        <w:rPr>
          <w:rFonts w:ascii="Times New Roman" w:hAnsi="Times New Roman" w:cs="Times New Roman"/>
          <w:sz w:val="20"/>
        </w:rPr>
        <w:t>21</w:t>
      </w:r>
      <w:r w:rsidR="002F11F9" w:rsidRPr="005703DB">
        <w:rPr>
          <w:rFonts w:ascii="Times New Roman" w:hAnsi="Times New Roman" w:cs="Times New Roman"/>
          <w:sz w:val="20"/>
        </w:rPr>
        <w:t xml:space="preserve"> - 23 статьи 95 </w:t>
      </w:r>
      <w:r w:rsidRPr="005703DB">
        <w:rPr>
          <w:rFonts w:ascii="Times New Roman" w:hAnsi="Times New Roman" w:cs="Times New Roman"/>
          <w:sz w:val="20"/>
        </w:rPr>
        <w:t>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A362E2" w:rsidRPr="005703DB" w:rsidRDefault="00A362E2" w:rsidP="00AB0962">
      <w:pPr>
        <w:pStyle w:val="ConsPlusNormal"/>
        <w:ind w:firstLine="540"/>
        <w:jc w:val="both"/>
        <w:rPr>
          <w:rFonts w:ascii="Times New Roman" w:hAnsi="Times New Roman" w:cs="Times New Roman"/>
          <w:sz w:val="20"/>
        </w:rPr>
      </w:pPr>
    </w:p>
    <w:p w:rsidR="00A362E2" w:rsidRPr="005703DB" w:rsidRDefault="00A362E2" w:rsidP="00891A79">
      <w:pPr>
        <w:pStyle w:val="ConsPlusNormal"/>
        <w:ind w:firstLine="540"/>
        <w:jc w:val="center"/>
        <w:outlineLvl w:val="1"/>
        <w:rPr>
          <w:rFonts w:ascii="Times New Roman" w:hAnsi="Times New Roman" w:cs="Times New Roman"/>
          <w:b/>
          <w:sz w:val="20"/>
        </w:rPr>
      </w:pPr>
      <w:r w:rsidRPr="005703DB">
        <w:rPr>
          <w:rFonts w:ascii="Times New Roman" w:hAnsi="Times New Roman" w:cs="Times New Roman"/>
          <w:b/>
          <w:sz w:val="20"/>
        </w:rPr>
        <w:t>XIII. Прочие положения</w:t>
      </w:r>
    </w:p>
    <w:p w:rsidR="00A362E2" w:rsidRPr="005703DB" w:rsidRDefault="00A362E2"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13.1. Во всем, что не предусмотрено Контрактом, Стороны руководствуются законодательством Российской Федерации.</w:t>
      </w:r>
    </w:p>
    <w:p w:rsidR="00A362E2" w:rsidRPr="005703DB" w:rsidRDefault="00A362E2"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13.2.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A362E2" w:rsidRPr="005703DB" w:rsidRDefault="00A362E2"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13.3.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дополнительных соглашений к Контракту, которые являются его неотъемлемой частью.</w:t>
      </w:r>
    </w:p>
    <w:p w:rsidR="00A362E2" w:rsidRPr="005703DB" w:rsidRDefault="00A362E2" w:rsidP="00F35722">
      <w:pPr>
        <w:pStyle w:val="ConsPlusNormal"/>
        <w:ind w:firstLine="540"/>
        <w:jc w:val="both"/>
        <w:rPr>
          <w:rFonts w:ascii="Times New Roman" w:hAnsi="Times New Roman" w:cs="Times New Roman"/>
          <w:sz w:val="20"/>
        </w:rPr>
      </w:pPr>
      <w:r w:rsidRPr="005703DB">
        <w:rPr>
          <w:rFonts w:ascii="Times New Roman" w:hAnsi="Times New Roman" w:cs="Times New Roman"/>
          <w:sz w:val="20"/>
        </w:rPr>
        <w:t>13.4. Изменение условий Контракта при его исполнении не допускается, за исключением случаев, предусмотренных Федеральн</w:t>
      </w:r>
      <w:r w:rsidR="008829B3" w:rsidRPr="005703DB">
        <w:rPr>
          <w:rFonts w:ascii="Times New Roman" w:hAnsi="Times New Roman" w:cs="Times New Roman"/>
          <w:sz w:val="20"/>
        </w:rPr>
        <w:t>ым</w:t>
      </w:r>
      <w:r w:rsidRPr="005703DB">
        <w:rPr>
          <w:rFonts w:ascii="Times New Roman" w:hAnsi="Times New Roman" w:cs="Times New Roman"/>
          <w:sz w:val="20"/>
        </w:rPr>
        <w:t xml:space="preserve"> закон</w:t>
      </w:r>
      <w:r w:rsidR="008829B3" w:rsidRPr="005703DB">
        <w:rPr>
          <w:rFonts w:ascii="Times New Roman" w:hAnsi="Times New Roman" w:cs="Times New Roman"/>
          <w:sz w:val="20"/>
        </w:rPr>
        <w:t>ом</w:t>
      </w:r>
      <w:r w:rsidRPr="005703DB">
        <w:rPr>
          <w:rFonts w:ascii="Times New Roman" w:hAnsi="Times New Roman" w:cs="Times New Roman"/>
          <w:sz w:val="20"/>
        </w:rPr>
        <w:t xml:space="preserve"> от 5 апреля 2013 г. N 44-ФЗ "О контрактной системе в сфере закупок товаров, работ, услуг для обеспечения государственных и муниципальных нужд".</w:t>
      </w:r>
    </w:p>
    <w:p w:rsidR="00D74E7A" w:rsidRPr="005703DB" w:rsidRDefault="00D74E7A" w:rsidP="00F35722">
      <w:pPr>
        <w:spacing w:after="0" w:line="240" w:lineRule="auto"/>
        <w:jc w:val="both"/>
        <w:rPr>
          <w:rFonts w:ascii="Times New Roman" w:eastAsia="Times New Roman" w:hAnsi="Times New Roman" w:cs="Times New Roman"/>
          <w:sz w:val="20"/>
          <w:szCs w:val="20"/>
          <w:lang w:eastAsia="ru-RU"/>
        </w:rPr>
      </w:pPr>
      <w:r w:rsidRPr="005703DB">
        <w:rPr>
          <w:rFonts w:ascii="Times New Roman" w:eastAsia="Times New Roman" w:hAnsi="Times New Roman" w:cs="Times New Roman"/>
          <w:sz w:val="20"/>
          <w:szCs w:val="20"/>
          <w:lang w:eastAsia="ru-RU"/>
        </w:rPr>
        <w:t>В случае изменения срока исполнения Контракта в соответствии с частью 27 статьи 34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по соглашению Сторон устанавливается новый срок возврата Заказчиком Поставщику денежных средств, внесенных в качестве обеспечения исполнения Контракта.</w:t>
      </w:r>
    </w:p>
    <w:p w:rsidR="00A362E2" w:rsidRPr="005703DB" w:rsidRDefault="00D74E7A" w:rsidP="00F35722">
      <w:pPr>
        <w:spacing w:after="0" w:line="240" w:lineRule="auto"/>
        <w:rPr>
          <w:rFonts w:ascii="Times New Roman" w:hAnsi="Times New Roman" w:cs="Times New Roman"/>
          <w:sz w:val="20"/>
          <w:szCs w:val="20"/>
        </w:rPr>
      </w:pPr>
      <w:r w:rsidRPr="005703DB">
        <w:rPr>
          <w:rFonts w:ascii="Times New Roman" w:hAnsi="Times New Roman" w:cs="Times New Roman"/>
          <w:sz w:val="20"/>
          <w:szCs w:val="20"/>
        </w:rPr>
        <w:t xml:space="preserve">           </w:t>
      </w:r>
      <w:r w:rsidR="00A362E2" w:rsidRPr="005703DB">
        <w:rPr>
          <w:rFonts w:ascii="Times New Roman" w:hAnsi="Times New Roman" w:cs="Times New Roman"/>
          <w:sz w:val="20"/>
          <w:szCs w:val="20"/>
        </w:rPr>
        <w:t>13.5.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A362E2" w:rsidRPr="005703DB" w:rsidRDefault="00A362E2" w:rsidP="00F35722">
      <w:pPr>
        <w:pStyle w:val="ConsPlusNormal"/>
        <w:ind w:firstLine="540"/>
        <w:jc w:val="both"/>
        <w:rPr>
          <w:rFonts w:ascii="Times New Roman" w:hAnsi="Times New Roman" w:cs="Times New Roman"/>
          <w:sz w:val="20"/>
        </w:rPr>
      </w:pPr>
      <w:r w:rsidRPr="005703DB">
        <w:rPr>
          <w:rFonts w:ascii="Times New Roman" w:hAnsi="Times New Roman" w:cs="Times New Roman"/>
          <w:sz w:val="20"/>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A362E2" w:rsidRPr="005703DB" w:rsidRDefault="00A362E2" w:rsidP="00F35722">
      <w:pPr>
        <w:pStyle w:val="ConsPlusNormal"/>
        <w:ind w:firstLine="540"/>
        <w:jc w:val="both"/>
        <w:rPr>
          <w:rFonts w:ascii="Times New Roman" w:hAnsi="Times New Roman" w:cs="Times New Roman"/>
          <w:sz w:val="20"/>
        </w:rPr>
      </w:pPr>
      <w:r w:rsidRPr="005703DB">
        <w:rPr>
          <w:rFonts w:ascii="Times New Roman" w:hAnsi="Times New Roman" w:cs="Times New Roman"/>
          <w:sz w:val="20"/>
        </w:rPr>
        <w:t>13.6.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C52A0F" w:rsidRPr="005703DB" w:rsidRDefault="00A362E2" w:rsidP="00F35722">
      <w:pPr>
        <w:pStyle w:val="ConsPlusNormal"/>
        <w:ind w:firstLine="540"/>
        <w:jc w:val="both"/>
        <w:rPr>
          <w:rFonts w:ascii="Times New Roman" w:hAnsi="Times New Roman" w:cs="Times New Roman"/>
          <w:sz w:val="20"/>
        </w:rPr>
      </w:pPr>
      <w:bookmarkStart w:id="40" w:name="P1633"/>
      <w:bookmarkEnd w:id="40"/>
      <w:r w:rsidRPr="005703DB">
        <w:rPr>
          <w:rFonts w:ascii="Times New Roman" w:hAnsi="Times New Roman" w:cs="Times New Roman"/>
          <w:sz w:val="20"/>
        </w:rPr>
        <w:t>13.</w:t>
      </w:r>
      <w:r w:rsidR="00D950E5" w:rsidRPr="005703DB">
        <w:rPr>
          <w:rFonts w:ascii="Times New Roman" w:hAnsi="Times New Roman" w:cs="Times New Roman"/>
          <w:sz w:val="20"/>
        </w:rPr>
        <w:t>7</w:t>
      </w:r>
      <w:r w:rsidRPr="005703DB">
        <w:rPr>
          <w:rFonts w:ascii="Times New Roman" w:hAnsi="Times New Roman" w:cs="Times New Roman"/>
          <w:sz w:val="20"/>
        </w:rPr>
        <w:t xml:space="preserve">. </w:t>
      </w:r>
      <w:r w:rsidR="000F7BE3" w:rsidRPr="005703DB">
        <w:rPr>
          <w:rFonts w:ascii="Times New Roman" w:hAnsi="Times New Roman" w:cs="Times New Roman"/>
          <w:sz w:val="20"/>
        </w:rPr>
        <w:t>Контракт составлен в форме электронного документа, подписанного усиленными электронными подписями Сторон.</w:t>
      </w:r>
    </w:p>
    <w:p w:rsidR="00A362E2" w:rsidRPr="005703DB" w:rsidRDefault="00A362E2" w:rsidP="00891A79">
      <w:pPr>
        <w:pStyle w:val="ConsPlusNormal"/>
        <w:ind w:firstLine="540"/>
        <w:jc w:val="center"/>
        <w:outlineLvl w:val="1"/>
        <w:rPr>
          <w:rFonts w:ascii="Times New Roman" w:hAnsi="Times New Roman" w:cs="Times New Roman"/>
          <w:b/>
          <w:sz w:val="20"/>
        </w:rPr>
      </w:pPr>
      <w:r w:rsidRPr="005703DB">
        <w:rPr>
          <w:rFonts w:ascii="Times New Roman" w:hAnsi="Times New Roman" w:cs="Times New Roman"/>
          <w:b/>
          <w:sz w:val="20"/>
        </w:rPr>
        <w:t>XIV. Перечень приложений</w:t>
      </w:r>
    </w:p>
    <w:p w:rsidR="00A362E2" w:rsidRPr="005703DB" w:rsidRDefault="00A362E2" w:rsidP="00AB0962">
      <w:pPr>
        <w:pStyle w:val="ConsPlusNormal"/>
        <w:ind w:firstLine="540"/>
        <w:jc w:val="both"/>
        <w:rPr>
          <w:rFonts w:ascii="Times New Roman" w:hAnsi="Times New Roman" w:cs="Times New Roman"/>
          <w:sz w:val="20"/>
        </w:rPr>
      </w:pPr>
      <w:r w:rsidRPr="005703DB">
        <w:rPr>
          <w:rFonts w:ascii="Times New Roman" w:hAnsi="Times New Roman" w:cs="Times New Roman"/>
          <w:sz w:val="20"/>
        </w:rPr>
        <w:t>14.1. Неотъемлемой частью Контракта является следующее приложение:</w:t>
      </w:r>
    </w:p>
    <w:p w:rsidR="000F7BE3" w:rsidRPr="005703DB" w:rsidRDefault="00A362E2" w:rsidP="00891A79">
      <w:pPr>
        <w:pStyle w:val="ConsPlusNormal"/>
        <w:ind w:firstLine="540"/>
        <w:jc w:val="both"/>
        <w:rPr>
          <w:rFonts w:ascii="Times New Roman" w:hAnsi="Times New Roman" w:cs="Times New Roman"/>
          <w:sz w:val="20"/>
        </w:rPr>
      </w:pPr>
      <w:r w:rsidRPr="005703DB">
        <w:rPr>
          <w:rFonts w:ascii="Times New Roman" w:hAnsi="Times New Roman" w:cs="Times New Roman"/>
          <w:sz w:val="20"/>
        </w:rPr>
        <w:t>спецификация.</w:t>
      </w:r>
      <w:bookmarkStart w:id="41" w:name="P1639"/>
      <w:bookmarkEnd w:id="41"/>
    </w:p>
    <w:p w:rsidR="00A362E2" w:rsidRPr="005703DB" w:rsidRDefault="00A362E2" w:rsidP="00891A79">
      <w:pPr>
        <w:pStyle w:val="ConsPlusNormal"/>
        <w:jc w:val="center"/>
        <w:outlineLvl w:val="1"/>
        <w:rPr>
          <w:rFonts w:ascii="Times New Roman" w:hAnsi="Times New Roman" w:cs="Times New Roman"/>
          <w:b/>
          <w:sz w:val="20"/>
        </w:rPr>
      </w:pPr>
      <w:r w:rsidRPr="005703DB">
        <w:rPr>
          <w:rFonts w:ascii="Times New Roman" w:hAnsi="Times New Roman" w:cs="Times New Roman"/>
          <w:b/>
          <w:sz w:val="20"/>
        </w:rPr>
        <w:t>XV. Адреса и банковские реквизиты Сторон</w:t>
      </w:r>
    </w:p>
    <w:p w:rsidR="00891A79" w:rsidRPr="005703DB" w:rsidRDefault="00891A79" w:rsidP="00891A79">
      <w:pPr>
        <w:pStyle w:val="ConsPlusNormal"/>
        <w:jc w:val="center"/>
        <w:outlineLvl w:val="1"/>
        <w:rPr>
          <w:rFonts w:ascii="Times New Roman" w:hAnsi="Times New Roman" w:cs="Times New Roman"/>
          <w:b/>
          <w:sz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79"/>
        <w:gridCol w:w="4550"/>
      </w:tblGrid>
      <w:tr w:rsidR="00A362E2" w:rsidRPr="005703DB">
        <w:tc>
          <w:tcPr>
            <w:tcW w:w="4479" w:type="dxa"/>
            <w:tcBorders>
              <w:top w:val="nil"/>
              <w:left w:val="nil"/>
              <w:bottom w:val="nil"/>
              <w:right w:val="nil"/>
            </w:tcBorders>
          </w:tcPr>
          <w:p w:rsidR="00A362E2" w:rsidRPr="005703DB" w:rsidRDefault="00A362E2" w:rsidP="009B3A87">
            <w:pPr>
              <w:pStyle w:val="ConsPlusNormal"/>
              <w:jc w:val="center"/>
              <w:rPr>
                <w:rFonts w:ascii="Times New Roman" w:hAnsi="Times New Roman" w:cs="Times New Roman"/>
                <w:sz w:val="20"/>
              </w:rPr>
            </w:pPr>
            <w:r w:rsidRPr="005703DB">
              <w:rPr>
                <w:rFonts w:ascii="Times New Roman" w:hAnsi="Times New Roman" w:cs="Times New Roman"/>
                <w:sz w:val="20"/>
              </w:rPr>
              <w:t>ЗАКАЗЧИК:</w:t>
            </w:r>
          </w:p>
        </w:tc>
        <w:tc>
          <w:tcPr>
            <w:tcW w:w="4550" w:type="dxa"/>
            <w:tcBorders>
              <w:top w:val="nil"/>
              <w:left w:val="nil"/>
              <w:bottom w:val="nil"/>
              <w:right w:val="nil"/>
            </w:tcBorders>
          </w:tcPr>
          <w:p w:rsidR="00A362E2" w:rsidRPr="005703DB" w:rsidRDefault="00A362E2" w:rsidP="009B3A87">
            <w:pPr>
              <w:pStyle w:val="ConsPlusNormal"/>
              <w:jc w:val="center"/>
              <w:rPr>
                <w:rFonts w:ascii="Times New Roman" w:hAnsi="Times New Roman" w:cs="Times New Roman"/>
                <w:sz w:val="20"/>
              </w:rPr>
            </w:pPr>
            <w:r w:rsidRPr="005703DB">
              <w:rPr>
                <w:rFonts w:ascii="Times New Roman" w:hAnsi="Times New Roman" w:cs="Times New Roman"/>
                <w:sz w:val="20"/>
              </w:rPr>
              <w:t>ПОСТАВЩИК:</w:t>
            </w:r>
          </w:p>
        </w:tc>
      </w:tr>
      <w:tr w:rsidR="00A362E2" w:rsidRPr="005703DB">
        <w:tc>
          <w:tcPr>
            <w:tcW w:w="4479" w:type="dxa"/>
            <w:tcBorders>
              <w:top w:val="nil"/>
              <w:left w:val="nil"/>
              <w:bottom w:val="nil"/>
              <w:right w:val="nil"/>
            </w:tcBorders>
          </w:tcPr>
          <w:p w:rsidR="00A362E2" w:rsidRPr="005703DB" w:rsidRDefault="00A362E2" w:rsidP="009B3A87">
            <w:pPr>
              <w:pStyle w:val="ConsPlusNormal"/>
              <w:jc w:val="center"/>
              <w:rPr>
                <w:rFonts w:ascii="Times New Roman" w:hAnsi="Times New Roman" w:cs="Times New Roman"/>
                <w:sz w:val="20"/>
              </w:rPr>
            </w:pPr>
            <w:r w:rsidRPr="005703DB">
              <w:rPr>
                <w:rFonts w:ascii="Times New Roman" w:hAnsi="Times New Roman" w:cs="Times New Roman"/>
                <w:sz w:val="20"/>
              </w:rPr>
              <w:t>полное наименование Заказчика</w:t>
            </w:r>
          </w:p>
        </w:tc>
        <w:tc>
          <w:tcPr>
            <w:tcW w:w="4550" w:type="dxa"/>
            <w:tcBorders>
              <w:top w:val="nil"/>
              <w:left w:val="nil"/>
              <w:bottom w:val="nil"/>
              <w:right w:val="nil"/>
            </w:tcBorders>
          </w:tcPr>
          <w:p w:rsidR="00A362E2" w:rsidRPr="005703DB" w:rsidRDefault="00A362E2" w:rsidP="009B3A87">
            <w:pPr>
              <w:pStyle w:val="ConsPlusNormal"/>
              <w:jc w:val="center"/>
              <w:rPr>
                <w:rFonts w:ascii="Times New Roman" w:hAnsi="Times New Roman" w:cs="Times New Roman"/>
                <w:sz w:val="20"/>
              </w:rPr>
            </w:pPr>
            <w:r w:rsidRPr="005703DB">
              <w:rPr>
                <w:rFonts w:ascii="Times New Roman" w:hAnsi="Times New Roman" w:cs="Times New Roman"/>
                <w:sz w:val="20"/>
              </w:rPr>
              <w:t>полное наименование организации - поставщика (с указанием ее организационно-правовой формы) или фамилия, имя и отчество (при наличии) поставщика - физического лица, в том числе зарегистрированного в качестве индивидуального предпринимателя</w:t>
            </w:r>
          </w:p>
        </w:tc>
      </w:tr>
      <w:tr w:rsidR="00A362E2" w:rsidRPr="005703DB">
        <w:tc>
          <w:tcPr>
            <w:tcW w:w="4479"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r w:rsidRPr="005703DB">
              <w:rPr>
                <w:rFonts w:ascii="Times New Roman" w:hAnsi="Times New Roman" w:cs="Times New Roman"/>
                <w:sz w:val="20"/>
              </w:rPr>
              <w:t>Адрес местонахождения: __________</w:t>
            </w:r>
          </w:p>
          <w:p w:rsidR="00A362E2" w:rsidRPr="005703DB" w:rsidRDefault="00A362E2" w:rsidP="009B3A87">
            <w:pPr>
              <w:pStyle w:val="ConsPlusNormal"/>
              <w:jc w:val="both"/>
              <w:rPr>
                <w:rFonts w:ascii="Times New Roman" w:hAnsi="Times New Roman" w:cs="Times New Roman"/>
                <w:sz w:val="20"/>
              </w:rPr>
            </w:pPr>
            <w:r w:rsidRPr="005703DB">
              <w:rPr>
                <w:rFonts w:ascii="Times New Roman" w:hAnsi="Times New Roman" w:cs="Times New Roman"/>
                <w:sz w:val="20"/>
              </w:rPr>
              <w:t>_______________________________</w:t>
            </w:r>
          </w:p>
        </w:tc>
        <w:tc>
          <w:tcPr>
            <w:tcW w:w="4550"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r w:rsidRPr="005703DB">
              <w:rPr>
                <w:rFonts w:ascii="Times New Roman" w:hAnsi="Times New Roman" w:cs="Times New Roman"/>
                <w:sz w:val="20"/>
              </w:rPr>
              <w:t>Адрес местонахождения: ___________</w:t>
            </w:r>
          </w:p>
          <w:p w:rsidR="00A362E2" w:rsidRPr="005703DB" w:rsidRDefault="00A362E2" w:rsidP="009B3A87">
            <w:pPr>
              <w:pStyle w:val="ConsPlusNormal"/>
              <w:rPr>
                <w:rFonts w:ascii="Times New Roman" w:hAnsi="Times New Roman" w:cs="Times New Roman"/>
                <w:sz w:val="20"/>
              </w:rPr>
            </w:pPr>
            <w:r w:rsidRPr="005703DB">
              <w:rPr>
                <w:rFonts w:ascii="Times New Roman" w:hAnsi="Times New Roman" w:cs="Times New Roman"/>
                <w:sz w:val="20"/>
              </w:rPr>
              <w:t>_______________________________</w:t>
            </w:r>
          </w:p>
        </w:tc>
      </w:tr>
      <w:tr w:rsidR="00A362E2" w:rsidRPr="005703DB">
        <w:tc>
          <w:tcPr>
            <w:tcW w:w="4479" w:type="dxa"/>
            <w:tcBorders>
              <w:top w:val="nil"/>
              <w:left w:val="nil"/>
              <w:bottom w:val="nil"/>
              <w:right w:val="nil"/>
            </w:tcBorders>
          </w:tcPr>
          <w:p w:rsidR="00A362E2" w:rsidRPr="005703DB" w:rsidRDefault="00A362E2" w:rsidP="009B3A87">
            <w:pPr>
              <w:pStyle w:val="ConsPlusNormal"/>
              <w:jc w:val="both"/>
              <w:rPr>
                <w:rFonts w:ascii="Times New Roman" w:hAnsi="Times New Roman" w:cs="Times New Roman"/>
                <w:sz w:val="20"/>
              </w:rPr>
            </w:pPr>
            <w:r w:rsidRPr="005703DB">
              <w:rPr>
                <w:rFonts w:ascii="Times New Roman" w:hAnsi="Times New Roman" w:cs="Times New Roman"/>
                <w:sz w:val="20"/>
              </w:rPr>
              <w:t>ИНН __________________________</w:t>
            </w:r>
          </w:p>
        </w:tc>
        <w:tc>
          <w:tcPr>
            <w:tcW w:w="4550"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r w:rsidRPr="005703DB">
              <w:rPr>
                <w:rFonts w:ascii="Times New Roman" w:hAnsi="Times New Roman" w:cs="Times New Roman"/>
                <w:sz w:val="20"/>
              </w:rPr>
              <w:t>ИНН ___________________________</w:t>
            </w:r>
          </w:p>
        </w:tc>
      </w:tr>
      <w:tr w:rsidR="00A362E2" w:rsidRPr="005703DB">
        <w:tc>
          <w:tcPr>
            <w:tcW w:w="4479" w:type="dxa"/>
            <w:tcBorders>
              <w:top w:val="nil"/>
              <w:left w:val="nil"/>
              <w:bottom w:val="nil"/>
              <w:right w:val="nil"/>
            </w:tcBorders>
          </w:tcPr>
          <w:p w:rsidR="00A362E2" w:rsidRPr="005703DB" w:rsidRDefault="00A362E2" w:rsidP="009B3A87">
            <w:pPr>
              <w:pStyle w:val="ConsPlusNormal"/>
              <w:jc w:val="both"/>
              <w:rPr>
                <w:rFonts w:ascii="Times New Roman" w:hAnsi="Times New Roman" w:cs="Times New Roman"/>
                <w:sz w:val="20"/>
              </w:rPr>
            </w:pPr>
            <w:r w:rsidRPr="005703DB">
              <w:rPr>
                <w:rFonts w:ascii="Times New Roman" w:hAnsi="Times New Roman" w:cs="Times New Roman"/>
                <w:sz w:val="20"/>
              </w:rPr>
              <w:t>КПП (при наличии) ________________</w:t>
            </w:r>
          </w:p>
        </w:tc>
        <w:tc>
          <w:tcPr>
            <w:tcW w:w="4550"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r w:rsidRPr="005703DB">
              <w:rPr>
                <w:rFonts w:ascii="Times New Roman" w:hAnsi="Times New Roman" w:cs="Times New Roman"/>
                <w:sz w:val="20"/>
              </w:rPr>
              <w:t>КПП (при наличии) _________________</w:t>
            </w:r>
          </w:p>
        </w:tc>
      </w:tr>
      <w:tr w:rsidR="00A362E2" w:rsidRPr="005703DB">
        <w:tc>
          <w:tcPr>
            <w:tcW w:w="4479" w:type="dxa"/>
            <w:tcBorders>
              <w:top w:val="nil"/>
              <w:left w:val="nil"/>
              <w:bottom w:val="nil"/>
              <w:right w:val="nil"/>
            </w:tcBorders>
          </w:tcPr>
          <w:p w:rsidR="00A362E2" w:rsidRPr="005703DB" w:rsidRDefault="00A362E2" w:rsidP="009B3A87">
            <w:pPr>
              <w:pStyle w:val="ConsPlusNormal"/>
              <w:jc w:val="both"/>
              <w:rPr>
                <w:rFonts w:ascii="Times New Roman" w:hAnsi="Times New Roman" w:cs="Times New Roman"/>
                <w:sz w:val="20"/>
              </w:rPr>
            </w:pPr>
            <w:r w:rsidRPr="005703DB">
              <w:rPr>
                <w:rFonts w:ascii="Times New Roman" w:hAnsi="Times New Roman" w:cs="Times New Roman"/>
                <w:sz w:val="20"/>
              </w:rPr>
              <w:t>Наименование органа Федерального казначейства ____________________</w:t>
            </w:r>
          </w:p>
        </w:tc>
        <w:tc>
          <w:tcPr>
            <w:tcW w:w="4550"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r w:rsidRPr="005703DB">
              <w:rPr>
                <w:rFonts w:ascii="Times New Roman" w:hAnsi="Times New Roman" w:cs="Times New Roman"/>
                <w:sz w:val="20"/>
              </w:rPr>
              <w:t>Банковские реквизиты:</w:t>
            </w:r>
          </w:p>
        </w:tc>
      </w:tr>
      <w:tr w:rsidR="00A362E2" w:rsidRPr="005703DB">
        <w:tc>
          <w:tcPr>
            <w:tcW w:w="4479" w:type="dxa"/>
            <w:tcBorders>
              <w:top w:val="nil"/>
              <w:left w:val="nil"/>
              <w:bottom w:val="nil"/>
              <w:right w:val="nil"/>
            </w:tcBorders>
          </w:tcPr>
          <w:p w:rsidR="00A362E2" w:rsidRPr="005703DB" w:rsidRDefault="00A362E2" w:rsidP="009B3A87">
            <w:pPr>
              <w:pStyle w:val="ConsPlusNormal"/>
              <w:jc w:val="both"/>
              <w:rPr>
                <w:rFonts w:ascii="Times New Roman" w:hAnsi="Times New Roman" w:cs="Times New Roman"/>
                <w:sz w:val="20"/>
              </w:rPr>
            </w:pPr>
            <w:r w:rsidRPr="005703DB">
              <w:rPr>
                <w:rFonts w:ascii="Times New Roman" w:hAnsi="Times New Roman" w:cs="Times New Roman"/>
                <w:sz w:val="20"/>
              </w:rPr>
              <w:t>Банковские реквизиты счета, открытого органу Федерального казначейства: ________________:</w:t>
            </w:r>
          </w:p>
        </w:tc>
        <w:tc>
          <w:tcPr>
            <w:tcW w:w="4550"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p>
        </w:tc>
      </w:tr>
      <w:tr w:rsidR="00A362E2" w:rsidRPr="005703DB">
        <w:tc>
          <w:tcPr>
            <w:tcW w:w="4479"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r w:rsidRPr="005703DB">
              <w:rPr>
                <w:rFonts w:ascii="Times New Roman" w:hAnsi="Times New Roman" w:cs="Times New Roman"/>
                <w:sz w:val="20"/>
              </w:rPr>
              <w:t>Лицевой счет ____________________</w:t>
            </w:r>
          </w:p>
        </w:tc>
        <w:tc>
          <w:tcPr>
            <w:tcW w:w="4550"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r w:rsidRPr="005703DB">
              <w:rPr>
                <w:rFonts w:ascii="Times New Roman" w:hAnsi="Times New Roman" w:cs="Times New Roman"/>
                <w:sz w:val="20"/>
              </w:rPr>
              <w:t>р/с _____________________________</w:t>
            </w:r>
          </w:p>
        </w:tc>
      </w:tr>
      <w:tr w:rsidR="00A362E2" w:rsidRPr="005703DB">
        <w:tc>
          <w:tcPr>
            <w:tcW w:w="4479"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p>
        </w:tc>
        <w:tc>
          <w:tcPr>
            <w:tcW w:w="4550"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r w:rsidRPr="005703DB">
              <w:rPr>
                <w:rFonts w:ascii="Times New Roman" w:hAnsi="Times New Roman" w:cs="Times New Roman"/>
                <w:sz w:val="20"/>
              </w:rPr>
              <w:t>к/с _____________________________</w:t>
            </w:r>
          </w:p>
        </w:tc>
      </w:tr>
      <w:tr w:rsidR="00A362E2" w:rsidRPr="005703DB">
        <w:tc>
          <w:tcPr>
            <w:tcW w:w="4479" w:type="dxa"/>
            <w:tcBorders>
              <w:top w:val="nil"/>
              <w:left w:val="nil"/>
              <w:bottom w:val="nil"/>
              <w:right w:val="nil"/>
            </w:tcBorders>
          </w:tcPr>
          <w:p w:rsidR="00A362E2" w:rsidRPr="005703DB" w:rsidRDefault="00A362E2" w:rsidP="009B3A87">
            <w:pPr>
              <w:pStyle w:val="ConsPlusNormal"/>
              <w:jc w:val="both"/>
              <w:rPr>
                <w:rFonts w:ascii="Times New Roman" w:hAnsi="Times New Roman" w:cs="Times New Roman"/>
                <w:sz w:val="20"/>
              </w:rPr>
            </w:pPr>
            <w:r w:rsidRPr="005703DB">
              <w:rPr>
                <w:rFonts w:ascii="Times New Roman" w:hAnsi="Times New Roman" w:cs="Times New Roman"/>
                <w:sz w:val="20"/>
              </w:rPr>
              <w:t>БИК ___________________________</w:t>
            </w:r>
          </w:p>
        </w:tc>
        <w:tc>
          <w:tcPr>
            <w:tcW w:w="4550"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r w:rsidRPr="005703DB">
              <w:rPr>
                <w:rFonts w:ascii="Times New Roman" w:hAnsi="Times New Roman" w:cs="Times New Roman"/>
                <w:sz w:val="20"/>
              </w:rPr>
              <w:t>БИК ____________________________</w:t>
            </w:r>
          </w:p>
        </w:tc>
      </w:tr>
      <w:tr w:rsidR="00A362E2" w:rsidRPr="005703DB">
        <w:tc>
          <w:tcPr>
            <w:tcW w:w="4479"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hyperlink r:id="rId9" w:history="1">
              <w:r w:rsidRPr="005703DB">
                <w:rPr>
                  <w:rFonts w:ascii="Times New Roman" w:hAnsi="Times New Roman" w:cs="Times New Roman"/>
                  <w:color w:val="0000FF"/>
                  <w:sz w:val="20"/>
                </w:rPr>
                <w:t>ОКОПФ</w:t>
              </w:r>
            </w:hyperlink>
          </w:p>
        </w:tc>
        <w:tc>
          <w:tcPr>
            <w:tcW w:w="4550"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hyperlink r:id="rId10" w:history="1">
              <w:r w:rsidRPr="005703DB">
                <w:rPr>
                  <w:rFonts w:ascii="Times New Roman" w:hAnsi="Times New Roman" w:cs="Times New Roman"/>
                  <w:color w:val="0000FF"/>
                  <w:sz w:val="20"/>
                </w:rPr>
                <w:t>ОКОПФ</w:t>
              </w:r>
            </w:hyperlink>
          </w:p>
        </w:tc>
      </w:tr>
      <w:tr w:rsidR="00A362E2" w:rsidRPr="005703DB">
        <w:tc>
          <w:tcPr>
            <w:tcW w:w="4479"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hyperlink r:id="rId11" w:history="1">
              <w:r w:rsidRPr="005703DB">
                <w:rPr>
                  <w:rFonts w:ascii="Times New Roman" w:hAnsi="Times New Roman" w:cs="Times New Roman"/>
                  <w:color w:val="0000FF"/>
                  <w:sz w:val="20"/>
                </w:rPr>
                <w:t>ОКВЭД2</w:t>
              </w:r>
            </w:hyperlink>
          </w:p>
        </w:tc>
        <w:tc>
          <w:tcPr>
            <w:tcW w:w="4550"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r w:rsidRPr="005703DB">
              <w:rPr>
                <w:rFonts w:ascii="Times New Roman" w:hAnsi="Times New Roman" w:cs="Times New Roman"/>
                <w:sz w:val="20"/>
              </w:rPr>
              <w:t>ОКПО</w:t>
            </w:r>
          </w:p>
        </w:tc>
      </w:tr>
      <w:tr w:rsidR="00A362E2" w:rsidRPr="005703DB">
        <w:tc>
          <w:tcPr>
            <w:tcW w:w="4479"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r w:rsidRPr="005703DB">
              <w:rPr>
                <w:rFonts w:ascii="Times New Roman" w:hAnsi="Times New Roman" w:cs="Times New Roman"/>
                <w:sz w:val="20"/>
              </w:rPr>
              <w:t>Адрес электронной почты:</w:t>
            </w:r>
          </w:p>
        </w:tc>
        <w:tc>
          <w:tcPr>
            <w:tcW w:w="4550"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hyperlink r:id="rId12" w:history="1">
              <w:r w:rsidRPr="005703DB">
                <w:rPr>
                  <w:rFonts w:ascii="Times New Roman" w:hAnsi="Times New Roman" w:cs="Times New Roman"/>
                  <w:color w:val="0000FF"/>
                  <w:sz w:val="20"/>
                </w:rPr>
                <w:t>ОКПД2</w:t>
              </w:r>
            </w:hyperlink>
          </w:p>
        </w:tc>
      </w:tr>
      <w:tr w:rsidR="00A362E2" w:rsidRPr="005703DB">
        <w:tc>
          <w:tcPr>
            <w:tcW w:w="4479"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r w:rsidRPr="005703DB">
              <w:rPr>
                <w:rFonts w:ascii="Times New Roman" w:hAnsi="Times New Roman" w:cs="Times New Roman"/>
                <w:sz w:val="20"/>
              </w:rPr>
              <w:t>_______________________________</w:t>
            </w:r>
          </w:p>
        </w:tc>
        <w:tc>
          <w:tcPr>
            <w:tcW w:w="4550"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hyperlink r:id="rId13" w:history="1">
              <w:r w:rsidRPr="005703DB">
                <w:rPr>
                  <w:rFonts w:ascii="Times New Roman" w:hAnsi="Times New Roman" w:cs="Times New Roman"/>
                  <w:color w:val="0000FF"/>
                  <w:sz w:val="20"/>
                </w:rPr>
                <w:t>ОКАТО</w:t>
              </w:r>
            </w:hyperlink>
          </w:p>
        </w:tc>
      </w:tr>
      <w:tr w:rsidR="00A362E2" w:rsidRPr="005703DB">
        <w:tc>
          <w:tcPr>
            <w:tcW w:w="4479"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r w:rsidRPr="005703DB">
              <w:rPr>
                <w:rFonts w:ascii="Times New Roman" w:hAnsi="Times New Roman" w:cs="Times New Roman"/>
                <w:sz w:val="20"/>
              </w:rPr>
              <w:t>Телефон: _______________________</w:t>
            </w:r>
          </w:p>
        </w:tc>
        <w:tc>
          <w:tcPr>
            <w:tcW w:w="4550"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hyperlink r:id="rId14" w:history="1">
              <w:r w:rsidRPr="005703DB">
                <w:rPr>
                  <w:rFonts w:ascii="Times New Roman" w:hAnsi="Times New Roman" w:cs="Times New Roman"/>
                  <w:color w:val="0000FF"/>
                  <w:sz w:val="20"/>
                </w:rPr>
                <w:t>ОКТМО</w:t>
              </w:r>
            </w:hyperlink>
          </w:p>
        </w:tc>
      </w:tr>
      <w:tr w:rsidR="00A362E2" w:rsidRPr="005703DB">
        <w:tc>
          <w:tcPr>
            <w:tcW w:w="4479"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p>
        </w:tc>
        <w:tc>
          <w:tcPr>
            <w:tcW w:w="4550"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r w:rsidRPr="005703DB">
              <w:rPr>
                <w:rFonts w:ascii="Times New Roman" w:hAnsi="Times New Roman" w:cs="Times New Roman"/>
                <w:sz w:val="20"/>
              </w:rPr>
              <w:t>Для бюджетных учреждений (дополнительно):</w:t>
            </w:r>
          </w:p>
        </w:tc>
      </w:tr>
      <w:tr w:rsidR="00A362E2" w:rsidRPr="005703DB">
        <w:tc>
          <w:tcPr>
            <w:tcW w:w="4479" w:type="dxa"/>
            <w:tcBorders>
              <w:top w:val="nil"/>
              <w:left w:val="nil"/>
              <w:bottom w:val="nil"/>
              <w:right w:val="nil"/>
            </w:tcBorders>
          </w:tcPr>
          <w:p w:rsidR="00A362E2" w:rsidRPr="005703DB" w:rsidRDefault="00A362E2" w:rsidP="009B3A87">
            <w:pPr>
              <w:pStyle w:val="ConsPlusNormal"/>
              <w:rPr>
                <w:rFonts w:ascii="Times New Roman" w:hAnsi="Times New Roman" w:cs="Times New Roman"/>
                <w:b/>
                <w:sz w:val="20"/>
              </w:rPr>
            </w:pPr>
          </w:p>
        </w:tc>
        <w:tc>
          <w:tcPr>
            <w:tcW w:w="4550" w:type="dxa"/>
            <w:tcBorders>
              <w:top w:val="nil"/>
              <w:left w:val="nil"/>
              <w:bottom w:val="nil"/>
              <w:right w:val="nil"/>
            </w:tcBorders>
          </w:tcPr>
          <w:p w:rsidR="00A40DAF" w:rsidRPr="005703DB" w:rsidRDefault="00A40DAF" w:rsidP="009B3A87">
            <w:pPr>
              <w:pStyle w:val="ConsPlusNormal"/>
              <w:rPr>
                <w:rFonts w:ascii="Times New Roman" w:hAnsi="Times New Roman" w:cs="Times New Roman"/>
                <w:sz w:val="20"/>
              </w:rPr>
            </w:pPr>
          </w:p>
          <w:p w:rsidR="00A40DAF" w:rsidRPr="005703DB" w:rsidRDefault="00A40DAF" w:rsidP="009B3A87">
            <w:pPr>
              <w:pStyle w:val="ConsPlusNormal"/>
              <w:rPr>
                <w:rFonts w:ascii="Times New Roman" w:hAnsi="Times New Roman" w:cs="Times New Roman"/>
                <w:sz w:val="20"/>
              </w:rPr>
            </w:pPr>
          </w:p>
          <w:p w:rsidR="00A362E2" w:rsidRPr="005703DB" w:rsidRDefault="00A362E2" w:rsidP="009B3A87">
            <w:pPr>
              <w:pStyle w:val="ConsPlusNormal"/>
              <w:rPr>
                <w:rFonts w:ascii="Times New Roman" w:hAnsi="Times New Roman" w:cs="Times New Roman"/>
                <w:sz w:val="20"/>
              </w:rPr>
            </w:pPr>
            <w:r w:rsidRPr="005703DB">
              <w:rPr>
                <w:rFonts w:ascii="Times New Roman" w:hAnsi="Times New Roman" w:cs="Times New Roman"/>
                <w:sz w:val="20"/>
              </w:rPr>
              <w:t>Лицевой счет ____________________</w:t>
            </w:r>
          </w:p>
        </w:tc>
      </w:tr>
      <w:tr w:rsidR="00A362E2" w:rsidRPr="005703DB">
        <w:tc>
          <w:tcPr>
            <w:tcW w:w="4479"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p>
        </w:tc>
        <w:tc>
          <w:tcPr>
            <w:tcW w:w="4550"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r w:rsidRPr="005703DB">
              <w:rPr>
                <w:rFonts w:ascii="Times New Roman" w:hAnsi="Times New Roman" w:cs="Times New Roman"/>
                <w:sz w:val="20"/>
              </w:rPr>
              <w:t>КБК ____________________________</w:t>
            </w:r>
          </w:p>
        </w:tc>
      </w:tr>
      <w:tr w:rsidR="00A362E2" w:rsidRPr="005703DB">
        <w:tc>
          <w:tcPr>
            <w:tcW w:w="4479"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p>
        </w:tc>
        <w:tc>
          <w:tcPr>
            <w:tcW w:w="4550"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r w:rsidRPr="005703DB">
              <w:rPr>
                <w:rFonts w:ascii="Times New Roman" w:hAnsi="Times New Roman" w:cs="Times New Roman"/>
                <w:sz w:val="20"/>
              </w:rPr>
              <w:t>Адрес электронной почты:</w:t>
            </w:r>
          </w:p>
        </w:tc>
      </w:tr>
      <w:tr w:rsidR="00A362E2" w:rsidRPr="005703DB">
        <w:tc>
          <w:tcPr>
            <w:tcW w:w="4479"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p>
        </w:tc>
        <w:tc>
          <w:tcPr>
            <w:tcW w:w="4550"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r w:rsidRPr="005703DB">
              <w:rPr>
                <w:rFonts w:ascii="Times New Roman" w:hAnsi="Times New Roman" w:cs="Times New Roman"/>
                <w:sz w:val="20"/>
              </w:rPr>
              <w:t>________________________________</w:t>
            </w:r>
          </w:p>
        </w:tc>
      </w:tr>
      <w:tr w:rsidR="00A362E2" w:rsidRPr="005703DB">
        <w:tc>
          <w:tcPr>
            <w:tcW w:w="4479"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p>
        </w:tc>
        <w:tc>
          <w:tcPr>
            <w:tcW w:w="4550"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r w:rsidRPr="005703DB">
              <w:rPr>
                <w:rFonts w:ascii="Times New Roman" w:hAnsi="Times New Roman" w:cs="Times New Roman"/>
                <w:sz w:val="20"/>
              </w:rPr>
              <w:t>Телефон: ________________________</w:t>
            </w:r>
          </w:p>
        </w:tc>
      </w:tr>
      <w:tr w:rsidR="00A362E2" w:rsidRPr="005703DB">
        <w:tc>
          <w:tcPr>
            <w:tcW w:w="4479"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p>
        </w:tc>
        <w:tc>
          <w:tcPr>
            <w:tcW w:w="4550" w:type="dxa"/>
            <w:tcBorders>
              <w:top w:val="nil"/>
              <w:left w:val="nil"/>
              <w:bottom w:val="nil"/>
              <w:right w:val="nil"/>
            </w:tcBorders>
          </w:tcPr>
          <w:p w:rsidR="00A362E2" w:rsidRPr="005703DB" w:rsidRDefault="00A362E2" w:rsidP="009B3A87">
            <w:pPr>
              <w:pStyle w:val="ConsPlusNormal"/>
              <w:rPr>
                <w:rFonts w:ascii="Times New Roman" w:hAnsi="Times New Roman" w:cs="Times New Roman"/>
                <w:sz w:val="20"/>
              </w:rPr>
            </w:pPr>
          </w:p>
        </w:tc>
      </w:tr>
      <w:tr w:rsidR="00A362E2" w:rsidRPr="005703DB">
        <w:tc>
          <w:tcPr>
            <w:tcW w:w="4479" w:type="dxa"/>
            <w:tcBorders>
              <w:top w:val="nil"/>
              <w:left w:val="nil"/>
              <w:bottom w:val="nil"/>
              <w:right w:val="nil"/>
            </w:tcBorders>
          </w:tcPr>
          <w:p w:rsidR="00A362E2" w:rsidRPr="005703DB" w:rsidRDefault="00A362E2" w:rsidP="009B3A87">
            <w:pPr>
              <w:pStyle w:val="ConsPlusNormal"/>
              <w:jc w:val="center"/>
              <w:rPr>
                <w:rFonts w:ascii="Times New Roman" w:hAnsi="Times New Roman" w:cs="Times New Roman"/>
                <w:sz w:val="20"/>
              </w:rPr>
            </w:pPr>
            <w:r w:rsidRPr="005703DB">
              <w:rPr>
                <w:rFonts w:ascii="Times New Roman" w:hAnsi="Times New Roman" w:cs="Times New Roman"/>
                <w:sz w:val="20"/>
              </w:rPr>
              <w:t>ЗАКАЗЧИК:</w:t>
            </w:r>
          </w:p>
        </w:tc>
        <w:tc>
          <w:tcPr>
            <w:tcW w:w="4550" w:type="dxa"/>
            <w:tcBorders>
              <w:top w:val="nil"/>
              <w:left w:val="nil"/>
              <w:bottom w:val="nil"/>
              <w:right w:val="nil"/>
            </w:tcBorders>
          </w:tcPr>
          <w:p w:rsidR="00A362E2" w:rsidRPr="005703DB" w:rsidRDefault="00A362E2" w:rsidP="009B3A87">
            <w:pPr>
              <w:pStyle w:val="ConsPlusNormal"/>
              <w:jc w:val="center"/>
              <w:rPr>
                <w:rFonts w:ascii="Times New Roman" w:hAnsi="Times New Roman" w:cs="Times New Roman"/>
                <w:sz w:val="20"/>
              </w:rPr>
            </w:pPr>
            <w:r w:rsidRPr="005703DB">
              <w:rPr>
                <w:rFonts w:ascii="Times New Roman" w:hAnsi="Times New Roman" w:cs="Times New Roman"/>
                <w:sz w:val="20"/>
              </w:rPr>
              <w:t>ПОСТАВЩИК:</w:t>
            </w:r>
          </w:p>
        </w:tc>
      </w:tr>
      <w:tr w:rsidR="00A362E2" w:rsidRPr="005703DB">
        <w:tc>
          <w:tcPr>
            <w:tcW w:w="4479" w:type="dxa"/>
            <w:tcBorders>
              <w:top w:val="nil"/>
              <w:left w:val="nil"/>
              <w:bottom w:val="nil"/>
              <w:right w:val="nil"/>
            </w:tcBorders>
          </w:tcPr>
          <w:p w:rsidR="00A362E2" w:rsidRPr="005703DB" w:rsidRDefault="00A362E2" w:rsidP="009B3A87">
            <w:pPr>
              <w:pStyle w:val="ConsPlusNormal"/>
              <w:jc w:val="center"/>
              <w:rPr>
                <w:rFonts w:ascii="Times New Roman" w:hAnsi="Times New Roman" w:cs="Times New Roman"/>
                <w:sz w:val="20"/>
              </w:rPr>
            </w:pPr>
            <w:r w:rsidRPr="005703DB">
              <w:rPr>
                <w:rFonts w:ascii="Times New Roman" w:hAnsi="Times New Roman" w:cs="Times New Roman"/>
                <w:sz w:val="20"/>
              </w:rPr>
              <w:t>_______________________________</w:t>
            </w:r>
          </w:p>
          <w:p w:rsidR="00A362E2" w:rsidRPr="005703DB" w:rsidRDefault="00A362E2" w:rsidP="009B3A87">
            <w:pPr>
              <w:pStyle w:val="ConsPlusNormal"/>
              <w:jc w:val="center"/>
              <w:rPr>
                <w:rFonts w:ascii="Times New Roman" w:hAnsi="Times New Roman" w:cs="Times New Roman"/>
                <w:sz w:val="20"/>
              </w:rPr>
            </w:pPr>
            <w:r w:rsidRPr="005703DB">
              <w:rPr>
                <w:rFonts w:ascii="Times New Roman" w:hAnsi="Times New Roman" w:cs="Times New Roman"/>
                <w:sz w:val="20"/>
              </w:rPr>
              <w:t>(должность)</w:t>
            </w:r>
          </w:p>
        </w:tc>
        <w:tc>
          <w:tcPr>
            <w:tcW w:w="4550" w:type="dxa"/>
            <w:tcBorders>
              <w:top w:val="nil"/>
              <w:left w:val="nil"/>
              <w:bottom w:val="nil"/>
              <w:right w:val="nil"/>
            </w:tcBorders>
          </w:tcPr>
          <w:p w:rsidR="00A362E2" w:rsidRPr="005703DB" w:rsidRDefault="00A362E2" w:rsidP="009B3A87">
            <w:pPr>
              <w:pStyle w:val="ConsPlusNormal"/>
              <w:jc w:val="center"/>
              <w:rPr>
                <w:rFonts w:ascii="Times New Roman" w:hAnsi="Times New Roman" w:cs="Times New Roman"/>
                <w:sz w:val="20"/>
              </w:rPr>
            </w:pPr>
            <w:r w:rsidRPr="005703DB">
              <w:rPr>
                <w:rFonts w:ascii="Times New Roman" w:hAnsi="Times New Roman" w:cs="Times New Roman"/>
                <w:sz w:val="20"/>
              </w:rPr>
              <w:t>_______________________________</w:t>
            </w:r>
          </w:p>
          <w:p w:rsidR="00A362E2" w:rsidRPr="005703DB" w:rsidRDefault="00A362E2" w:rsidP="009B3A87">
            <w:pPr>
              <w:pStyle w:val="ConsPlusNormal"/>
              <w:jc w:val="center"/>
              <w:rPr>
                <w:rFonts w:ascii="Times New Roman" w:hAnsi="Times New Roman" w:cs="Times New Roman"/>
                <w:sz w:val="20"/>
              </w:rPr>
            </w:pPr>
            <w:r w:rsidRPr="005703DB">
              <w:rPr>
                <w:rFonts w:ascii="Times New Roman" w:hAnsi="Times New Roman" w:cs="Times New Roman"/>
                <w:sz w:val="20"/>
              </w:rPr>
              <w:t>(должность)</w:t>
            </w:r>
          </w:p>
        </w:tc>
      </w:tr>
      <w:tr w:rsidR="00A362E2" w:rsidRPr="005703DB">
        <w:tc>
          <w:tcPr>
            <w:tcW w:w="4479" w:type="dxa"/>
            <w:tcBorders>
              <w:top w:val="nil"/>
              <w:left w:val="nil"/>
              <w:bottom w:val="nil"/>
              <w:right w:val="nil"/>
            </w:tcBorders>
          </w:tcPr>
          <w:p w:rsidR="00A362E2" w:rsidRPr="005703DB" w:rsidRDefault="00A362E2" w:rsidP="009B3A87">
            <w:pPr>
              <w:pStyle w:val="ConsPlusNormal"/>
              <w:jc w:val="center"/>
              <w:rPr>
                <w:rFonts w:ascii="Times New Roman" w:hAnsi="Times New Roman" w:cs="Times New Roman"/>
                <w:sz w:val="20"/>
              </w:rPr>
            </w:pPr>
            <w:r w:rsidRPr="005703DB">
              <w:rPr>
                <w:rFonts w:ascii="Times New Roman" w:hAnsi="Times New Roman" w:cs="Times New Roman"/>
                <w:sz w:val="20"/>
              </w:rPr>
              <w:t>_______________________________</w:t>
            </w:r>
          </w:p>
          <w:p w:rsidR="00A362E2" w:rsidRPr="005703DB" w:rsidRDefault="00A362E2" w:rsidP="009B3A87">
            <w:pPr>
              <w:pStyle w:val="ConsPlusNormal"/>
              <w:jc w:val="center"/>
              <w:rPr>
                <w:rFonts w:ascii="Times New Roman" w:hAnsi="Times New Roman" w:cs="Times New Roman"/>
                <w:sz w:val="20"/>
              </w:rPr>
            </w:pPr>
            <w:r w:rsidRPr="005703DB">
              <w:rPr>
                <w:rFonts w:ascii="Times New Roman" w:hAnsi="Times New Roman" w:cs="Times New Roman"/>
                <w:sz w:val="20"/>
              </w:rPr>
              <w:t>(подпись, фамилия и инициалы)</w:t>
            </w:r>
          </w:p>
        </w:tc>
        <w:tc>
          <w:tcPr>
            <w:tcW w:w="4550" w:type="dxa"/>
            <w:tcBorders>
              <w:top w:val="nil"/>
              <w:left w:val="nil"/>
              <w:bottom w:val="nil"/>
              <w:right w:val="nil"/>
            </w:tcBorders>
          </w:tcPr>
          <w:p w:rsidR="00A362E2" w:rsidRPr="005703DB" w:rsidRDefault="00A362E2" w:rsidP="009B3A87">
            <w:pPr>
              <w:pStyle w:val="ConsPlusNormal"/>
              <w:jc w:val="center"/>
              <w:rPr>
                <w:rFonts w:ascii="Times New Roman" w:hAnsi="Times New Roman" w:cs="Times New Roman"/>
                <w:sz w:val="20"/>
              </w:rPr>
            </w:pPr>
            <w:r w:rsidRPr="005703DB">
              <w:rPr>
                <w:rFonts w:ascii="Times New Roman" w:hAnsi="Times New Roman" w:cs="Times New Roman"/>
                <w:sz w:val="20"/>
              </w:rPr>
              <w:t>_______________________________</w:t>
            </w:r>
          </w:p>
          <w:p w:rsidR="00A362E2" w:rsidRPr="005703DB" w:rsidRDefault="00A362E2" w:rsidP="009B3A87">
            <w:pPr>
              <w:pStyle w:val="ConsPlusNormal"/>
              <w:jc w:val="center"/>
              <w:rPr>
                <w:rFonts w:ascii="Times New Roman" w:hAnsi="Times New Roman" w:cs="Times New Roman"/>
                <w:sz w:val="20"/>
              </w:rPr>
            </w:pPr>
            <w:r w:rsidRPr="005703DB">
              <w:rPr>
                <w:rFonts w:ascii="Times New Roman" w:hAnsi="Times New Roman" w:cs="Times New Roman"/>
                <w:sz w:val="20"/>
              </w:rPr>
              <w:t>(подпись, фамилия и инициалы)</w:t>
            </w:r>
          </w:p>
        </w:tc>
      </w:tr>
      <w:tr w:rsidR="00A362E2" w:rsidRPr="005703DB">
        <w:tc>
          <w:tcPr>
            <w:tcW w:w="4479" w:type="dxa"/>
            <w:tcBorders>
              <w:top w:val="nil"/>
              <w:left w:val="nil"/>
              <w:bottom w:val="nil"/>
              <w:right w:val="nil"/>
            </w:tcBorders>
          </w:tcPr>
          <w:p w:rsidR="00A362E2" w:rsidRPr="005703DB" w:rsidRDefault="00A362E2" w:rsidP="009B3A87">
            <w:pPr>
              <w:pStyle w:val="ConsPlusNormal"/>
              <w:jc w:val="center"/>
              <w:rPr>
                <w:rFonts w:ascii="Times New Roman" w:hAnsi="Times New Roman" w:cs="Times New Roman"/>
                <w:sz w:val="20"/>
              </w:rPr>
            </w:pPr>
            <w:r w:rsidRPr="005703DB">
              <w:rPr>
                <w:rFonts w:ascii="Times New Roman" w:hAnsi="Times New Roman" w:cs="Times New Roman"/>
                <w:sz w:val="20"/>
              </w:rPr>
              <w:t>__ _____________ 20__ г.</w:t>
            </w:r>
          </w:p>
        </w:tc>
        <w:tc>
          <w:tcPr>
            <w:tcW w:w="4550" w:type="dxa"/>
            <w:tcBorders>
              <w:top w:val="nil"/>
              <w:left w:val="nil"/>
              <w:bottom w:val="nil"/>
              <w:right w:val="nil"/>
            </w:tcBorders>
          </w:tcPr>
          <w:p w:rsidR="00A362E2" w:rsidRPr="005703DB" w:rsidRDefault="00A362E2" w:rsidP="009B3A87">
            <w:pPr>
              <w:pStyle w:val="ConsPlusNormal"/>
              <w:jc w:val="center"/>
              <w:rPr>
                <w:rFonts w:ascii="Times New Roman" w:hAnsi="Times New Roman" w:cs="Times New Roman"/>
                <w:sz w:val="20"/>
              </w:rPr>
            </w:pPr>
            <w:r w:rsidRPr="005703DB">
              <w:rPr>
                <w:rFonts w:ascii="Times New Roman" w:hAnsi="Times New Roman" w:cs="Times New Roman"/>
                <w:sz w:val="20"/>
              </w:rPr>
              <w:t>__ _____________ 20__ г.</w:t>
            </w:r>
          </w:p>
        </w:tc>
      </w:tr>
      <w:tr w:rsidR="00A362E2" w:rsidRPr="005703DB">
        <w:tc>
          <w:tcPr>
            <w:tcW w:w="4479" w:type="dxa"/>
            <w:tcBorders>
              <w:top w:val="nil"/>
              <w:left w:val="nil"/>
              <w:bottom w:val="nil"/>
              <w:right w:val="nil"/>
            </w:tcBorders>
          </w:tcPr>
          <w:p w:rsidR="00A362E2" w:rsidRPr="005703DB" w:rsidRDefault="00A362E2" w:rsidP="009B3A87">
            <w:pPr>
              <w:pStyle w:val="ConsPlusNormal"/>
              <w:jc w:val="center"/>
              <w:rPr>
                <w:rFonts w:ascii="Times New Roman" w:hAnsi="Times New Roman" w:cs="Times New Roman"/>
                <w:sz w:val="20"/>
              </w:rPr>
            </w:pPr>
            <w:r w:rsidRPr="005703DB">
              <w:rPr>
                <w:rFonts w:ascii="Times New Roman" w:hAnsi="Times New Roman" w:cs="Times New Roman"/>
                <w:sz w:val="20"/>
              </w:rPr>
              <w:t>М.П. (при наличии печати)</w:t>
            </w:r>
          </w:p>
        </w:tc>
        <w:tc>
          <w:tcPr>
            <w:tcW w:w="4550" w:type="dxa"/>
            <w:tcBorders>
              <w:top w:val="nil"/>
              <w:left w:val="nil"/>
              <w:bottom w:val="nil"/>
              <w:right w:val="nil"/>
            </w:tcBorders>
          </w:tcPr>
          <w:p w:rsidR="00A362E2" w:rsidRPr="005703DB" w:rsidRDefault="00A362E2" w:rsidP="009B3A87">
            <w:pPr>
              <w:pStyle w:val="ConsPlusNormal"/>
              <w:jc w:val="center"/>
              <w:rPr>
                <w:rFonts w:ascii="Times New Roman" w:hAnsi="Times New Roman" w:cs="Times New Roman"/>
                <w:sz w:val="20"/>
              </w:rPr>
            </w:pPr>
            <w:r w:rsidRPr="005703DB">
              <w:rPr>
                <w:rFonts w:ascii="Times New Roman" w:hAnsi="Times New Roman" w:cs="Times New Roman"/>
                <w:sz w:val="20"/>
              </w:rPr>
              <w:t>М.П. (при наличии печати)</w:t>
            </w:r>
          </w:p>
        </w:tc>
      </w:tr>
      <w:tr w:rsidR="00A40DAF" w:rsidRPr="005703DB">
        <w:tc>
          <w:tcPr>
            <w:tcW w:w="4479" w:type="dxa"/>
            <w:tcBorders>
              <w:top w:val="nil"/>
              <w:left w:val="nil"/>
              <w:bottom w:val="nil"/>
              <w:right w:val="nil"/>
            </w:tcBorders>
          </w:tcPr>
          <w:p w:rsidR="00A40DAF" w:rsidRPr="005703DB" w:rsidRDefault="00A40DAF" w:rsidP="009B3A87">
            <w:pPr>
              <w:pStyle w:val="ConsPlusNormal"/>
              <w:jc w:val="center"/>
              <w:rPr>
                <w:rFonts w:ascii="Times New Roman" w:hAnsi="Times New Roman" w:cs="Times New Roman"/>
                <w:sz w:val="20"/>
              </w:rPr>
            </w:pPr>
          </w:p>
          <w:p w:rsidR="00A40DAF" w:rsidRPr="005703DB" w:rsidRDefault="00A40DAF" w:rsidP="009B3A87">
            <w:pPr>
              <w:pStyle w:val="ConsPlusNormal"/>
              <w:jc w:val="center"/>
              <w:rPr>
                <w:rFonts w:ascii="Times New Roman" w:hAnsi="Times New Roman" w:cs="Times New Roman"/>
                <w:sz w:val="20"/>
              </w:rPr>
            </w:pPr>
          </w:p>
        </w:tc>
        <w:tc>
          <w:tcPr>
            <w:tcW w:w="4550" w:type="dxa"/>
            <w:tcBorders>
              <w:top w:val="nil"/>
              <w:left w:val="nil"/>
              <w:bottom w:val="nil"/>
              <w:right w:val="nil"/>
            </w:tcBorders>
          </w:tcPr>
          <w:p w:rsidR="00A40DAF" w:rsidRPr="005703DB" w:rsidRDefault="00A40DAF" w:rsidP="009B3A87">
            <w:pPr>
              <w:pStyle w:val="ConsPlusNormal"/>
              <w:jc w:val="center"/>
              <w:rPr>
                <w:rFonts w:ascii="Times New Roman" w:hAnsi="Times New Roman" w:cs="Times New Roman"/>
                <w:sz w:val="20"/>
              </w:rPr>
            </w:pPr>
          </w:p>
        </w:tc>
      </w:tr>
    </w:tbl>
    <w:p w:rsidR="004136D6" w:rsidRPr="005703DB" w:rsidRDefault="004136D6" w:rsidP="00EC69B8">
      <w:pPr>
        <w:jc w:val="right"/>
        <w:rPr>
          <w:rFonts w:ascii="Times New Roman" w:hAnsi="Times New Roman" w:cs="Times New Roman"/>
          <w:sz w:val="20"/>
          <w:szCs w:val="20"/>
        </w:rPr>
      </w:pPr>
      <w:bookmarkStart w:id="42" w:name="P1716"/>
      <w:bookmarkEnd w:id="42"/>
    </w:p>
    <w:p w:rsidR="007C76B6" w:rsidRPr="005703DB" w:rsidRDefault="007C76B6" w:rsidP="00EC69B8">
      <w:pPr>
        <w:jc w:val="right"/>
        <w:rPr>
          <w:rFonts w:ascii="Times New Roman" w:hAnsi="Times New Roman" w:cs="Times New Roman"/>
          <w:sz w:val="20"/>
          <w:szCs w:val="20"/>
        </w:rPr>
      </w:pPr>
      <w:r w:rsidRPr="005703DB">
        <w:rPr>
          <w:rFonts w:ascii="Times New Roman" w:hAnsi="Times New Roman" w:cs="Times New Roman"/>
          <w:sz w:val="20"/>
          <w:szCs w:val="20"/>
        </w:rPr>
        <w:br w:type="page"/>
      </w:r>
    </w:p>
    <w:p w:rsidR="00A362E2" w:rsidRPr="005703DB" w:rsidRDefault="00A362E2" w:rsidP="00EC69B8">
      <w:pPr>
        <w:jc w:val="right"/>
        <w:rPr>
          <w:rFonts w:ascii="Times New Roman" w:hAnsi="Times New Roman" w:cs="Times New Roman"/>
          <w:sz w:val="20"/>
          <w:szCs w:val="20"/>
        </w:rPr>
      </w:pPr>
      <w:r w:rsidRPr="005703DB">
        <w:rPr>
          <w:rFonts w:ascii="Times New Roman" w:hAnsi="Times New Roman" w:cs="Times New Roman"/>
          <w:sz w:val="20"/>
          <w:szCs w:val="20"/>
        </w:rPr>
        <w:t>Приложение</w:t>
      </w:r>
    </w:p>
    <w:p w:rsidR="0078320D" w:rsidRDefault="00A362E2" w:rsidP="00257167">
      <w:pPr>
        <w:pStyle w:val="ConsPlusNormal"/>
        <w:jc w:val="right"/>
        <w:rPr>
          <w:rFonts w:ascii="Times New Roman" w:hAnsi="Times New Roman" w:cs="Times New Roman"/>
          <w:sz w:val="20"/>
        </w:rPr>
      </w:pPr>
      <w:r w:rsidRPr="005703DB">
        <w:rPr>
          <w:rFonts w:ascii="Times New Roman" w:hAnsi="Times New Roman" w:cs="Times New Roman"/>
          <w:sz w:val="20"/>
        </w:rPr>
        <w:t xml:space="preserve">к </w:t>
      </w:r>
      <w:r w:rsidR="000F7BE3" w:rsidRPr="005703DB">
        <w:rPr>
          <w:rFonts w:ascii="Times New Roman" w:hAnsi="Times New Roman" w:cs="Times New Roman"/>
          <w:sz w:val="20"/>
        </w:rPr>
        <w:t>Ко</w:t>
      </w:r>
      <w:r w:rsidRPr="005703DB">
        <w:rPr>
          <w:rFonts w:ascii="Times New Roman" w:hAnsi="Times New Roman" w:cs="Times New Roman"/>
          <w:sz w:val="20"/>
        </w:rPr>
        <w:t xml:space="preserve">нтракту </w:t>
      </w:r>
      <w:r w:rsidR="00257167" w:rsidRPr="005703DB">
        <w:rPr>
          <w:rFonts w:ascii="Times New Roman" w:hAnsi="Times New Roman" w:cs="Times New Roman"/>
          <w:sz w:val="20"/>
        </w:rPr>
        <w:t xml:space="preserve">на </w:t>
      </w:r>
      <w:r w:rsidR="0046510A" w:rsidRPr="005703DB">
        <w:rPr>
          <w:rFonts w:ascii="Times New Roman" w:hAnsi="Times New Roman" w:cs="Times New Roman"/>
          <w:sz w:val="20"/>
        </w:rPr>
        <w:t xml:space="preserve">поставку </w:t>
      </w:r>
      <w:r w:rsidR="0078320D" w:rsidRPr="0078320D">
        <w:rPr>
          <w:rFonts w:ascii="Times New Roman" w:hAnsi="Times New Roman" w:cs="Times New Roman"/>
          <w:sz w:val="20"/>
        </w:rPr>
        <w:t xml:space="preserve">товаров </w:t>
      </w:r>
    </w:p>
    <w:p w:rsidR="00257167" w:rsidRPr="005703DB" w:rsidRDefault="0078320D" w:rsidP="00257167">
      <w:pPr>
        <w:pStyle w:val="ConsPlusNormal"/>
        <w:jc w:val="right"/>
        <w:rPr>
          <w:rFonts w:ascii="Times New Roman" w:hAnsi="Times New Roman" w:cs="Times New Roman"/>
          <w:sz w:val="20"/>
        </w:rPr>
      </w:pPr>
      <w:r w:rsidRPr="0078320D">
        <w:rPr>
          <w:rFonts w:ascii="Times New Roman" w:hAnsi="Times New Roman" w:cs="Times New Roman"/>
          <w:sz w:val="20"/>
        </w:rPr>
        <w:t>материально технического назначения</w:t>
      </w:r>
    </w:p>
    <w:p w:rsidR="00A362E2" w:rsidRPr="005703DB" w:rsidRDefault="00A362E2" w:rsidP="009B3A87">
      <w:pPr>
        <w:pStyle w:val="ConsPlusNormal"/>
        <w:jc w:val="right"/>
        <w:rPr>
          <w:rFonts w:ascii="Times New Roman" w:hAnsi="Times New Roman" w:cs="Times New Roman"/>
          <w:sz w:val="20"/>
        </w:rPr>
      </w:pPr>
      <w:r w:rsidRPr="005703DB">
        <w:rPr>
          <w:rFonts w:ascii="Times New Roman" w:hAnsi="Times New Roman" w:cs="Times New Roman"/>
          <w:sz w:val="20"/>
        </w:rPr>
        <w:t>от ________ 20___ г. N ___</w:t>
      </w:r>
    </w:p>
    <w:p w:rsidR="00A362E2" w:rsidRPr="005703DB" w:rsidRDefault="00A362E2" w:rsidP="009B3A87">
      <w:pPr>
        <w:pStyle w:val="ConsPlusNormal"/>
        <w:jc w:val="both"/>
        <w:rPr>
          <w:rFonts w:ascii="Times New Roman" w:hAnsi="Times New Roman" w:cs="Times New Roman"/>
          <w:sz w:val="20"/>
        </w:rPr>
      </w:pPr>
    </w:p>
    <w:p w:rsidR="00251D1F" w:rsidRPr="005703DB" w:rsidRDefault="00251D1F" w:rsidP="009B3A87">
      <w:pPr>
        <w:pStyle w:val="ConsPlusNormal"/>
        <w:jc w:val="center"/>
        <w:rPr>
          <w:rFonts w:ascii="Times New Roman" w:hAnsi="Times New Roman" w:cs="Times New Roman"/>
          <w:sz w:val="20"/>
        </w:rPr>
      </w:pPr>
      <w:bookmarkStart w:id="43" w:name="P1909"/>
      <w:bookmarkEnd w:id="43"/>
    </w:p>
    <w:p w:rsidR="00A362E2" w:rsidRPr="005703DB" w:rsidRDefault="00A362E2" w:rsidP="009B3A87">
      <w:pPr>
        <w:pStyle w:val="ConsPlusNormal"/>
        <w:jc w:val="center"/>
        <w:rPr>
          <w:rFonts w:ascii="Times New Roman" w:hAnsi="Times New Roman" w:cs="Times New Roman"/>
          <w:sz w:val="20"/>
        </w:rPr>
      </w:pPr>
      <w:r w:rsidRPr="005703DB">
        <w:rPr>
          <w:rFonts w:ascii="Times New Roman" w:hAnsi="Times New Roman" w:cs="Times New Roman"/>
          <w:sz w:val="20"/>
        </w:rPr>
        <w:t>Спецификация</w:t>
      </w:r>
    </w:p>
    <w:p w:rsidR="008C71E5" w:rsidRPr="005703DB" w:rsidRDefault="00C83A9A" w:rsidP="00A43981">
      <w:pPr>
        <w:pStyle w:val="ConsPlusNormal"/>
        <w:rPr>
          <w:rFonts w:ascii="Times New Roman" w:hAnsi="Times New Roman" w:cs="Times New Roman"/>
          <w:b/>
          <w:sz w:val="20"/>
        </w:rPr>
      </w:pPr>
      <w:r w:rsidRPr="005703DB">
        <w:rPr>
          <w:rFonts w:ascii="Times New Roman" w:hAnsi="Times New Roman" w:cs="Times New Roman"/>
          <w:sz w:val="20"/>
        </w:rPr>
        <w:t xml:space="preserve">                                                   </w:t>
      </w:r>
      <w:r w:rsidR="00A362E2" w:rsidRPr="005703DB">
        <w:rPr>
          <w:rFonts w:ascii="Times New Roman" w:hAnsi="Times New Roman" w:cs="Times New Roman"/>
          <w:sz w:val="20"/>
        </w:rPr>
        <w:t xml:space="preserve">на </w:t>
      </w:r>
      <w:r w:rsidR="0042739E" w:rsidRPr="005703DB">
        <w:rPr>
          <w:rFonts w:ascii="Times New Roman" w:hAnsi="Times New Roman" w:cs="Times New Roman"/>
          <w:sz w:val="20"/>
        </w:rPr>
        <w:t xml:space="preserve">поставку </w:t>
      </w:r>
      <w:r w:rsidR="00424EA2" w:rsidRPr="005703DB">
        <w:rPr>
          <w:rFonts w:ascii="Times New Roman" w:hAnsi="Times New Roman" w:cs="Times New Roman"/>
          <w:b/>
          <w:sz w:val="20"/>
        </w:rPr>
        <w:t>кресла офисного</w:t>
      </w:r>
    </w:p>
    <w:p w:rsidR="0008316A" w:rsidRPr="005703DB" w:rsidRDefault="0008316A" w:rsidP="009B3A87">
      <w:pPr>
        <w:spacing w:after="0" w:line="240" w:lineRule="auto"/>
        <w:jc w:val="center"/>
        <w:rPr>
          <w:rFonts w:ascii="Times New Roman" w:eastAsia="Times New Roman" w:hAnsi="Times New Roman" w:cs="Times New Roman"/>
          <w:b/>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
        <w:gridCol w:w="19"/>
        <w:gridCol w:w="874"/>
        <w:gridCol w:w="2912"/>
        <w:gridCol w:w="1661"/>
        <w:gridCol w:w="1310"/>
        <w:gridCol w:w="712"/>
        <w:gridCol w:w="1140"/>
        <w:gridCol w:w="858"/>
        <w:gridCol w:w="103"/>
      </w:tblGrid>
      <w:tr w:rsidR="00AA52CD" w:rsidRPr="005703DB" w:rsidTr="00AA52CD">
        <w:tc>
          <w:tcPr>
            <w:tcW w:w="172" w:type="pct"/>
            <w:gridSpan w:val="2"/>
          </w:tcPr>
          <w:p w:rsidR="00AA52CD" w:rsidRPr="005703DB" w:rsidRDefault="00AA52CD" w:rsidP="00795B3C">
            <w:pPr>
              <w:spacing w:after="0" w:line="240" w:lineRule="auto"/>
              <w:jc w:val="center"/>
              <w:rPr>
                <w:rFonts w:ascii="Times New Roman" w:eastAsia="Times New Roman" w:hAnsi="Times New Roman" w:cs="Times New Roman"/>
                <w:sz w:val="20"/>
                <w:szCs w:val="20"/>
                <w:lang w:eastAsia="ru-RU"/>
              </w:rPr>
            </w:pPr>
            <w:r w:rsidRPr="005703DB">
              <w:rPr>
                <w:rFonts w:ascii="Times New Roman" w:eastAsia="Times New Roman" w:hAnsi="Times New Roman" w:cs="Times New Roman"/>
                <w:sz w:val="20"/>
                <w:szCs w:val="20"/>
                <w:lang w:eastAsia="ru-RU"/>
              </w:rPr>
              <w:t>№ п/п</w:t>
            </w:r>
          </w:p>
        </w:tc>
        <w:tc>
          <w:tcPr>
            <w:tcW w:w="441" w:type="pct"/>
          </w:tcPr>
          <w:p w:rsidR="00AA52CD" w:rsidRPr="005703DB" w:rsidRDefault="001056F2" w:rsidP="00795B3C">
            <w:pPr>
              <w:spacing w:after="0" w:line="240" w:lineRule="auto"/>
              <w:jc w:val="both"/>
              <w:rPr>
                <w:rFonts w:ascii="Times New Roman" w:eastAsia="Times New Roman" w:hAnsi="Times New Roman" w:cs="Times New Roman"/>
                <w:sz w:val="20"/>
                <w:szCs w:val="20"/>
                <w:lang w:eastAsia="ru-RU"/>
              </w:rPr>
            </w:pPr>
            <w:r w:rsidRPr="005703DB">
              <w:rPr>
                <w:rFonts w:ascii="Times New Roman" w:eastAsia="Times New Roman" w:hAnsi="Times New Roman" w:cs="Times New Roman"/>
                <w:sz w:val="20"/>
                <w:szCs w:val="20"/>
                <w:lang w:eastAsia="ru-RU"/>
              </w:rPr>
              <w:t>КТРУ</w:t>
            </w:r>
            <w:r w:rsidR="00BF53BB" w:rsidRPr="005703DB">
              <w:rPr>
                <w:rFonts w:ascii="Times New Roman" w:eastAsia="Times New Roman" w:hAnsi="Times New Roman" w:cs="Times New Roman"/>
                <w:sz w:val="20"/>
                <w:szCs w:val="20"/>
                <w:lang w:eastAsia="ru-RU"/>
              </w:rPr>
              <w:t>\ОКПД2</w:t>
            </w:r>
          </w:p>
        </w:tc>
        <w:tc>
          <w:tcPr>
            <w:tcW w:w="1469" w:type="pct"/>
          </w:tcPr>
          <w:p w:rsidR="00AA52CD" w:rsidRPr="005703DB" w:rsidRDefault="00AA52CD" w:rsidP="00795B3C">
            <w:pPr>
              <w:spacing w:after="0" w:line="240" w:lineRule="auto"/>
              <w:jc w:val="both"/>
              <w:rPr>
                <w:rFonts w:ascii="Times New Roman" w:eastAsia="Times New Roman" w:hAnsi="Times New Roman" w:cs="Times New Roman"/>
                <w:sz w:val="20"/>
                <w:szCs w:val="20"/>
                <w:lang w:eastAsia="ru-RU"/>
              </w:rPr>
            </w:pPr>
            <w:r w:rsidRPr="005703DB">
              <w:rPr>
                <w:rFonts w:ascii="Times New Roman" w:eastAsia="Times New Roman" w:hAnsi="Times New Roman" w:cs="Times New Roman"/>
                <w:sz w:val="20"/>
                <w:szCs w:val="20"/>
                <w:lang w:eastAsia="ru-RU"/>
              </w:rPr>
              <w:t>Наименование страны происхождения Товара</w:t>
            </w:r>
          </w:p>
        </w:tc>
        <w:tc>
          <w:tcPr>
            <w:tcW w:w="838" w:type="pct"/>
          </w:tcPr>
          <w:p w:rsidR="00AA52CD" w:rsidRPr="005703DB" w:rsidRDefault="00AA52CD" w:rsidP="00795B3C">
            <w:pPr>
              <w:spacing w:after="0" w:line="240" w:lineRule="auto"/>
              <w:jc w:val="both"/>
              <w:rPr>
                <w:rFonts w:ascii="Times New Roman" w:eastAsia="Times New Roman" w:hAnsi="Times New Roman" w:cs="Times New Roman"/>
                <w:sz w:val="20"/>
                <w:szCs w:val="20"/>
                <w:lang w:eastAsia="ru-RU"/>
              </w:rPr>
            </w:pPr>
            <w:r w:rsidRPr="005703DB">
              <w:rPr>
                <w:rFonts w:ascii="Times New Roman" w:eastAsia="Times New Roman" w:hAnsi="Times New Roman" w:cs="Times New Roman"/>
                <w:sz w:val="20"/>
                <w:szCs w:val="20"/>
                <w:lang w:eastAsia="ru-RU"/>
              </w:rPr>
              <w:t>Наименование и характеристики Товара</w:t>
            </w:r>
          </w:p>
        </w:tc>
        <w:tc>
          <w:tcPr>
            <w:tcW w:w="661" w:type="pct"/>
          </w:tcPr>
          <w:p w:rsidR="00AA52CD" w:rsidRPr="005703DB" w:rsidRDefault="00AA52CD" w:rsidP="00795B3C">
            <w:pPr>
              <w:spacing w:after="0" w:line="240" w:lineRule="auto"/>
              <w:jc w:val="center"/>
              <w:rPr>
                <w:rFonts w:ascii="Times New Roman" w:eastAsia="Times New Roman" w:hAnsi="Times New Roman" w:cs="Times New Roman"/>
                <w:sz w:val="20"/>
                <w:szCs w:val="20"/>
                <w:lang w:eastAsia="ru-RU"/>
              </w:rPr>
            </w:pPr>
            <w:r w:rsidRPr="005703DB">
              <w:rPr>
                <w:rFonts w:ascii="Times New Roman" w:eastAsia="Times New Roman" w:hAnsi="Times New Roman" w:cs="Times New Roman"/>
                <w:sz w:val="20"/>
                <w:szCs w:val="20"/>
                <w:lang w:eastAsia="ru-RU"/>
              </w:rPr>
              <w:t xml:space="preserve">Количество </w:t>
            </w:r>
          </w:p>
        </w:tc>
        <w:tc>
          <w:tcPr>
            <w:tcW w:w="359" w:type="pct"/>
          </w:tcPr>
          <w:p w:rsidR="00AA52CD" w:rsidRPr="005703DB" w:rsidRDefault="00AA52CD" w:rsidP="00795B3C">
            <w:pPr>
              <w:spacing w:after="0" w:line="240" w:lineRule="auto"/>
              <w:jc w:val="center"/>
              <w:rPr>
                <w:rFonts w:ascii="Times New Roman" w:eastAsia="Times New Roman" w:hAnsi="Times New Roman" w:cs="Times New Roman"/>
                <w:sz w:val="20"/>
                <w:szCs w:val="20"/>
                <w:lang w:eastAsia="ru-RU"/>
              </w:rPr>
            </w:pPr>
            <w:r w:rsidRPr="005703DB">
              <w:rPr>
                <w:rFonts w:ascii="Times New Roman" w:eastAsia="Times New Roman" w:hAnsi="Times New Roman" w:cs="Times New Roman"/>
                <w:sz w:val="20"/>
                <w:szCs w:val="20"/>
                <w:lang w:eastAsia="ru-RU"/>
              </w:rPr>
              <w:t>Ед. изм. поставленного Товара</w:t>
            </w:r>
          </w:p>
        </w:tc>
        <w:tc>
          <w:tcPr>
            <w:tcW w:w="575" w:type="pct"/>
          </w:tcPr>
          <w:p w:rsidR="00AA52CD" w:rsidRPr="005703DB" w:rsidRDefault="00AA52CD" w:rsidP="00795B3C">
            <w:pPr>
              <w:spacing w:after="0" w:line="240" w:lineRule="auto"/>
              <w:jc w:val="center"/>
              <w:rPr>
                <w:rFonts w:ascii="Times New Roman" w:eastAsia="Times New Roman" w:hAnsi="Times New Roman" w:cs="Times New Roman"/>
                <w:sz w:val="20"/>
                <w:szCs w:val="20"/>
                <w:lang w:eastAsia="ru-RU"/>
              </w:rPr>
            </w:pPr>
            <w:r w:rsidRPr="005703DB">
              <w:rPr>
                <w:rFonts w:ascii="Times New Roman" w:eastAsia="Times New Roman" w:hAnsi="Times New Roman" w:cs="Times New Roman"/>
                <w:sz w:val="20"/>
                <w:szCs w:val="20"/>
                <w:lang w:eastAsia="ru-RU"/>
              </w:rPr>
              <w:t>Цена за единицу Товара, руб., в том числе НДС/НДС не облагается</w:t>
            </w:r>
          </w:p>
        </w:tc>
        <w:tc>
          <w:tcPr>
            <w:tcW w:w="486" w:type="pct"/>
            <w:gridSpan w:val="2"/>
          </w:tcPr>
          <w:p w:rsidR="00AA52CD" w:rsidRPr="005703DB" w:rsidRDefault="00AA52CD" w:rsidP="00795B3C">
            <w:pPr>
              <w:spacing w:after="0" w:line="240" w:lineRule="auto"/>
              <w:jc w:val="center"/>
              <w:rPr>
                <w:rFonts w:ascii="Times New Roman" w:eastAsia="Times New Roman" w:hAnsi="Times New Roman" w:cs="Times New Roman"/>
                <w:sz w:val="20"/>
                <w:szCs w:val="20"/>
                <w:lang w:eastAsia="ru-RU"/>
              </w:rPr>
            </w:pPr>
            <w:r w:rsidRPr="005703DB">
              <w:rPr>
                <w:rFonts w:ascii="Times New Roman" w:eastAsia="Times New Roman" w:hAnsi="Times New Roman" w:cs="Times New Roman"/>
                <w:sz w:val="20"/>
                <w:szCs w:val="20"/>
                <w:lang w:eastAsia="ru-RU"/>
              </w:rPr>
              <w:t>Стоимость, руб., в том числе НДС/НДС не облагается</w:t>
            </w:r>
          </w:p>
        </w:tc>
      </w:tr>
      <w:tr w:rsidR="00AA52CD" w:rsidRPr="005703DB" w:rsidTr="00AA52CD">
        <w:tc>
          <w:tcPr>
            <w:tcW w:w="172" w:type="pct"/>
            <w:gridSpan w:val="2"/>
          </w:tcPr>
          <w:p w:rsidR="00AA52CD" w:rsidRPr="005703DB" w:rsidRDefault="00AA52CD" w:rsidP="00795B3C">
            <w:pPr>
              <w:spacing w:after="0" w:line="240" w:lineRule="auto"/>
              <w:jc w:val="center"/>
              <w:rPr>
                <w:rFonts w:ascii="Times New Roman" w:eastAsia="Times New Roman" w:hAnsi="Times New Roman" w:cs="Times New Roman"/>
                <w:sz w:val="20"/>
                <w:szCs w:val="20"/>
                <w:lang w:eastAsia="ru-RU"/>
              </w:rPr>
            </w:pPr>
            <w:r w:rsidRPr="005703DB">
              <w:rPr>
                <w:rFonts w:ascii="Times New Roman" w:eastAsia="Times New Roman" w:hAnsi="Times New Roman" w:cs="Times New Roman"/>
                <w:sz w:val="20"/>
                <w:szCs w:val="20"/>
                <w:lang w:eastAsia="ru-RU"/>
              </w:rPr>
              <w:t>1</w:t>
            </w:r>
          </w:p>
        </w:tc>
        <w:tc>
          <w:tcPr>
            <w:tcW w:w="441" w:type="pct"/>
          </w:tcPr>
          <w:p w:rsidR="00AA52CD" w:rsidRPr="005703DB" w:rsidRDefault="00AA52CD" w:rsidP="00795B3C">
            <w:pPr>
              <w:spacing w:after="0" w:line="240" w:lineRule="auto"/>
              <w:jc w:val="both"/>
              <w:rPr>
                <w:rFonts w:ascii="Times New Roman" w:eastAsia="Times New Roman" w:hAnsi="Times New Roman" w:cs="Times New Roman"/>
                <w:sz w:val="20"/>
                <w:szCs w:val="20"/>
                <w:lang w:eastAsia="ru-RU"/>
              </w:rPr>
            </w:pPr>
          </w:p>
        </w:tc>
        <w:tc>
          <w:tcPr>
            <w:tcW w:w="1469" w:type="pct"/>
          </w:tcPr>
          <w:p w:rsidR="00AA52CD" w:rsidRPr="005703DB" w:rsidRDefault="00AA52CD" w:rsidP="00795B3C">
            <w:pPr>
              <w:spacing w:after="0" w:line="240" w:lineRule="auto"/>
              <w:jc w:val="both"/>
              <w:rPr>
                <w:rFonts w:ascii="Times New Roman" w:eastAsia="Times New Roman" w:hAnsi="Times New Roman" w:cs="Times New Roman"/>
                <w:sz w:val="20"/>
                <w:szCs w:val="20"/>
                <w:lang w:eastAsia="ru-RU"/>
              </w:rPr>
            </w:pPr>
          </w:p>
        </w:tc>
        <w:tc>
          <w:tcPr>
            <w:tcW w:w="838" w:type="pct"/>
          </w:tcPr>
          <w:p w:rsidR="00AA52CD" w:rsidRPr="005703DB" w:rsidRDefault="00AA52CD" w:rsidP="00795B3C">
            <w:pPr>
              <w:spacing w:after="0" w:line="240" w:lineRule="auto"/>
              <w:jc w:val="both"/>
              <w:rPr>
                <w:rFonts w:ascii="Times New Roman" w:eastAsia="Times New Roman" w:hAnsi="Times New Roman" w:cs="Times New Roman"/>
                <w:sz w:val="20"/>
                <w:szCs w:val="20"/>
                <w:lang w:eastAsia="ru-RU"/>
              </w:rPr>
            </w:pPr>
          </w:p>
        </w:tc>
        <w:tc>
          <w:tcPr>
            <w:tcW w:w="661" w:type="pct"/>
          </w:tcPr>
          <w:p w:rsidR="00AA52CD" w:rsidRPr="005703DB" w:rsidRDefault="00AA52CD" w:rsidP="00795B3C">
            <w:pPr>
              <w:spacing w:after="0" w:line="240" w:lineRule="auto"/>
              <w:jc w:val="center"/>
              <w:rPr>
                <w:rFonts w:ascii="Times New Roman" w:eastAsia="Times New Roman" w:hAnsi="Times New Roman" w:cs="Times New Roman"/>
                <w:sz w:val="20"/>
                <w:szCs w:val="20"/>
                <w:lang w:eastAsia="ru-RU"/>
              </w:rPr>
            </w:pPr>
          </w:p>
        </w:tc>
        <w:tc>
          <w:tcPr>
            <w:tcW w:w="359" w:type="pct"/>
          </w:tcPr>
          <w:p w:rsidR="00AA52CD" w:rsidRPr="005703DB" w:rsidRDefault="00AA52CD" w:rsidP="00795B3C">
            <w:pPr>
              <w:spacing w:after="0" w:line="240" w:lineRule="auto"/>
              <w:jc w:val="center"/>
              <w:rPr>
                <w:rFonts w:ascii="Times New Roman" w:eastAsia="Times New Roman" w:hAnsi="Times New Roman" w:cs="Times New Roman"/>
                <w:sz w:val="20"/>
                <w:szCs w:val="20"/>
                <w:lang w:eastAsia="ru-RU"/>
              </w:rPr>
            </w:pPr>
          </w:p>
        </w:tc>
        <w:tc>
          <w:tcPr>
            <w:tcW w:w="575" w:type="pct"/>
          </w:tcPr>
          <w:p w:rsidR="00AA52CD" w:rsidRPr="005703DB" w:rsidRDefault="00AA52CD" w:rsidP="00795B3C">
            <w:pPr>
              <w:spacing w:after="0" w:line="240" w:lineRule="auto"/>
              <w:jc w:val="center"/>
              <w:rPr>
                <w:rFonts w:ascii="Times New Roman" w:eastAsia="Times New Roman" w:hAnsi="Times New Roman" w:cs="Times New Roman"/>
                <w:sz w:val="20"/>
                <w:szCs w:val="20"/>
                <w:lang w:eastAsia="ru-RU"/>
              </w:rPr>
            </w:pPr>
          </w:p>
        </w:tc>
        <w:tc>
          <w:tcPr>
            <w:tcW w:w="486" w:type="pct"/>
            <w:gridSpan w:val="2"/>
          </w:tcPr>
          <w:p w:rsidR="00AA52CD" w:rsidRPr="005703DB" w:rsidRDefault="00AA52CD" w:rsidP="00795B3C">
            <w:pPr>
              <w:spacing w:after="0" w:line="240" w:lineRule="auto"/>
              <w:jc w:val="center"/>
              <w:rPr>
                <w:rFonts w:ascii="Times New Roman" w:eastAsia="Times New Roman" w:hAnsi="Times New Roman" w:cs="Times New Roman"/>
                <w:sz w:val="20"/>
                <w:szCs w:val="20"/>
                <w:lang w:eastAsia="ru-RU"/>
              </w:rPr>
            </w:pPr>
          </w:p>
        </w:tc>
      </w:tr>
      <w:tr w:rsidR="00AA52CD" w:rsidRPr="005703DB" w:rsidTr="00AA52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53" w:type="pct"/>
          <w:trHeight w:val="6311"/>
        </w:trPr>
        <w:tc>
          <w:tcPr>
            <w:tcW w:w="163" w:type="pct"/>
            <w:tcBorders>
              <w:top w:val="nil"/>
              <w:left w:val="nil"/>
              <w:bottom w:val="nil"/>
              <w:right w:val="nil"/>
            </w:tcBorders>
          </w:tcPr>
          <w:p w:rsidR="00AA52CD" w:rsidRPr="005703DB" w:rsidRDefault="00AA52CD" w:rsidP="00185C05">
            <w:pPr>
              <w:spacing w:after="0" w:line="240" w:lineRule="auto"/>
              <w:rPr>
                <w:rFonts w:ascii="Times New Roman" w:hAnsi="Times New Roman" w:cs="Times New Roman"/>
                <w:b/>
                <w:i/>
                <w:sz w:val="20"/>
                <w:szCs w:val="20"/>
              </w:rPr>
            </w:pPr>
          </w:p>
        </w:tc>
        <w:tc>
          <w:tcPr>
            <w:tcW w:w="450" w:type="pct"/>
            <w:gridSpan w:val="2"/>
            <w:tcBorders>
              <w:top w:val="nil"/>
              <w:left w:val="nil"/>
              <w:bottom w:val="nil"/>
              <w:right w:val="nil"/>
            </w:tcBorders>
          </w:tcPr>
          <w:p w:rsidR="00AA52CD" w:rsidRPr="005703DB" w:rsidRDefault="00AA52CD" w:rsidP="00185C05">
            <w:pPr>
              <w:tabs>
                <w:tab w:val="left" w:pos="-284"/>
              </w:tabs>
              <w:snapToGrid w:val="0"/>
              <w:spacing w:after="0" w:line="240" w:lineRule="auto"/>
              <w:ind w:right="397"/>
              <w:jc w:val="both"/>
              <w:rPr>
                <w:rFonts w:ascii="Times New Roman" w:eastAsia="Times New Roman" w:hAnsi="Times New Roman" w:cs="Times New Roman"/>
                <w:b/>
                <w:bCs/>
                <w:sz w:val="20"/>
                <w:szCs w:val="20"/>
                <w:lang w:eastAsia="ru-RU"/>
              </w:rPr>
            </w:pPr>
          </w:p>
        </w:tc>
        <w:tc>
          <w:tcPr>
            <w:tcW w:w="4335" w:type="pct"/>
            <w:gridSpan w:val="6"/>
            <w:tcBorders>
              <w:top w:val="nil"/>
              <w:left w:val="nil"/>
              <w:bottom w:val="nil"/>
              <w:right w:val="nil"/>
            </w:tcBorders>
          </w:tcPr>
          <w:p w:rsidR="00AA52CD" w:rsidRPr="005703DB" w:rsidRDefault="00AA52CD" w:rsidP="00185C05">
            <w:pPr>
              <w:tabs>
                <w:tab w:val="left" w:pos="-284"/>
              </w:tabs>
              <w:snapToGrid w:val="0"/>
              <w:spacing w:after="0" w:line="240" w:lineRule="auto"/>
              <w:ind w:right="397"/>
              <w:jc w:val="both"/>
              <w:rPr>
                <w:rFonts w:ascii="Times New Roman" w:eastAsia="Times New Roman" w:hAnsi="Times New Roman" w:cs="Times New Roman"/>
                <w:b/>
                <w:bCs/>
                <w:sz w:val="20"/>
                <w:szCs w:val="20"/>
                <w:lang w:eastAsia="ru-RU"/>
              </w:rPr>
            </w:pPr>
          </w:p>
          <w:p w:rsidR="008C71E5" w:rsidRPr="005703DB" w:rsidRDefault="008C71E5" w:rsidP="00185C05">
            <w:pPr>
              <w:tabs>
                <w:tab w:val="left" w:pos="-284"/>
              </w:tabs>
              <w:snapToGrid w:val="0"/>
              <w:spacing w:after="0" w:line="240" w:lineRule="auto"/>
              <w:ind w:right="397"/>
              <w:jc w:val="both"/>
              <w:rPr>
                <w:rFonts w:ascii="Times New Roman" w:hAnsi="Times New Roman" w:cs="Times New Roman"/>
                <w:bCs/>
                <w:sz w:val="20"/>
                <w:szCs w:val="20"/>
              </w:rPr>
            </w:pPr>
            <w:r w:rsidRPr="005703DB">
              <w:rPr>
                <w:rFonts w:ascii="Times New Roman" w:hAnsi="Times New Roman" w:cs="Times New Roman"/>
                <w:bCs/>
                <w:sz w:val="20"/>
                <w:szCs w:val="20"/>
              </w:rPr>
              <w:t>Поставщик гарантирует, что поставляемый Товар является новым (товаром, который не был в эксплуатации,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и соответствует требованиям, установленным Контрактом.</w:t>
            </w:r>
            <w:r w:rsidRPr="005703DB">
              <w:rPr>
                <w:rFonts w:ascii="Times New Roman" w:hAnsi="Times New Roman" w:cs="Times New Roman"/>
                <w:bCs/>
                <w:sz w:val="20"/>
                <w:szCs w:val="20"/>
              </w:rPr>
              <w:tab/>
            </w:r>
            <w:r w:rsidRPr="005703DB">
              <w:rPr>
                <w:rFonts w:ascii="Times New Roman" w:hAnsi="Times New Roman" w:cs="Times New Roman"/>
                <w:bCs/>
                <w:sz w:val="20"/>
                <w:szCs w:val="20"/>
              </w:rPr>
              <w:tab/>
            </w:r>
            <w:r w:rsidRPr="005703DB">
              <w:rPr>
                <w:rFonts w:ascii="Times New Roman" w:hAnsi="Times New Roman" w:cs="Times New Roman"/>
                <w:bCs/>
                <w:sz w:val="20"/>
                <w:szCs w:val="20"/>
              </w:rPr>
              <w:tab/>
            </w:r>
            <w:r w:rsidRPr="005703DB">
              <w:rPr>
                <w:rFonts w:ascii="Times New Roman" w:hAnsi="Times New Roman" w:cs="Times New Roman"/>
                <w:bCs/>
                <w:sz w:val="20"/>
                <w:szCs w:val="20"/>
              </w:rPr>
              <w:tab/>
            </w:r>
            <w:r w:rsidRPr="005703DB">
              <w:rPr>
                <w:rFonts w:ascii="Times New Roman" w:hAnsi="Times New Roman" w:cs="Times New Roman"/>
                <w:bCs/>
                <w:sz w:val="20"/>
                <w:szCs w:val="20"/>
              </w:rPr>
              <w:tab/>
            </w:r>
            <w:r w:rsidRPr="005703DB">
              <w:rPr>
                <w:rFonts w:ascii="Times New Roman" w:hAnsi="Times New Roman" w:cs="Times New Roman"/>
                <w:bCs/>
                <w:sz w:val="20"/>
                <w:szCs w:val="20"/>
              </w:rPr>
              <w:tab/>
            </w:r>
            <w:r w:rsidRPr="005703DB">
              <w:rPr>
                <w:rFonts w:ascii="Times New Roman" w:hAnsi="Times New Roman" w:cs="Times New Roman"/>
                <w:bCs/>
                <w:sz w:val="20"/>
                <w:szCs w:val="20"/>
              </w:rPr>
              <w:tab/>
            </w:r>
            <w:r w:rsidRPr="005703DB">
              <w:rPr>
                <w:rFonts w:ascii="Times New Roman" w:hAnsi="Times New Roman" w:cs="Times New Roman"/>
                <w:bCs/>
                <w:sz w:val="20"/>
                <w:szCs w:val="20"/>
              </w:rPr>
              <w:tab/>
            </w:r>
            <w:r w:rsidRPr="005703DB">
              <w:rPr>
                <w:rFonts w:ascii="Times New Roman" w:hAnsi="Times New Roman" w:cs="Times New Roman"/>
                <w:bCs/>
                <w:sz w:val="20"/>
                <w:szCs w:val="20"/>
              </w:rPr>
              <w:tab/>
            </w:r>
            <w:r w:rsidRPr="005703DB">
              <w:rPr>
                <w:rFonts w:ascii="Times New Roman" w:hAnsi="Times New Roman" w:cs="Times New Roman"/>
                <w:bCs/>
                <w:sz w:val="20"/>
                <w:szCs w:val="20"/>
              </w:rPr>
              <w:tab/>
            </w:r>
          </w:p>
          <w:p w:rsidR="008C71E5" w:rsidRPr="005703DB" w:rsidRDefault="008C71E5" w:rsidP="00185C05">
            <w:pPr>
              <w:tabs>
                <w:tab w:val="left" w:pos="-284"/>
              </w:tabs>
              <w:snapToGrid w:val="0"/>
              <w:spacing w:after="0" w:line="240" w:lineRule="auto"/>
              <w:ind w:right="397"/>
              <w:jc w:val="both"/>
              <w:rPr>
                <w:rFonts w:ascii="Times New Roman" w:hAnsi="Times New Roman" w:cs="Times New Roman"/>
                <w:bCs/>
                <w:sz w:val="20"/>
                <w:szCs w:val="20"/>
              </w:rPr>
            </w:pPr>
            <w:bookmarkStart w:id="44" w:name="_Hlk205826384"/>
            <w:r w:rsidRPr="005703DB">
              <w:rPr>
                <w:rFonts w:ascii="Times New Roman" w:hAnsi="Times New Roman" w:cs="Times New Roman"/>
                <w:bCs/>
                <w:sz w:val="20"/>
                <w:szCs w:val="20"/>
              </w:rPr>
              <w:t>Товар должен иметь инструкции по эксплуатации на русском языке.</w:t>
            </w:r>
          </w:p>
          <w:p w:rsidR="00AA52CD" w:rsidRPr="005703DB" w:rsidRDefault="00AA52CD" w:rsidP="00185C05">
            <w:pPr>
              <w:tabs>
                <w:tab w:val="num" w:pos="720"/>
              </w:tabs>
              <w:suppressAutoHyphens/>
              <w:spacing w:after="0" w:line="240" w:lineRule="auto"/>
              <w:ind w:right="397"/>
              <w:jc w:val="both"/>
              <w:rPr>
                <w:rFonts w:ascii="Times New Roman" w:hAnsi="Times New Roman" w:cs="Times New Roman"/>
                <w:sz w:val="20"/>
                <w:szCs w:val="20"/>
              </w:rPr>
            </w:pPr>
            <w:r w:rsidRPr="005703DB">
              <w:rPr>
                <w:rFonts w:ascii="Times New Roman" w:hAnsi="Times New Roman" w:cs="Times New Roman"/>
                <w:b/>
                <w:sz w:val="20"/>
                <w:szCs w:val="20"/>
              </w:rPr>
              <w:t xml:space="preserve">Гарантийный срок на поставляемый Товар от Поставщика составляет </w:t>
            </w:r>
            <w:r w:rsidR="00915E4F" w:rsidRPr="005703DB">
              <w:rPr>
                <w:rFonts w:ascii="Times New Roman" w:hAnsi="Times New Roman" w:cs="Times New Roman"/>
                <w:b/>
                <w:sz w:val="20"/>
                <w:szCs w:val="20"/>
              </w:rPr>
              <w:t>12</w:t>
            </w:r>
            <w:r w:rsidRPr="005703DB">
              <w:rPr>
                <w:rFonts w:ascii="Times New Roman" w:hAnsi="Times New Roman" w:cs="Times New Roman"/>
                <w:b/>
                <w:sz w:val="20"/>
                <w:szCs w:val="20"/>
              </w:rPr>
              <w:t xml:space="preserve"> месяцев, но не менее срока, установленного производителем</w:t>
            </w:r>
            <w:r w:rsidRPr="005703DB">
              <w:rPr>
                <w:rFonts w:ascii="Times New Roman" w:hAnsi="Times New Roman" w:cs="Times New Roman"/>
                <w:sz w:val="20"/>
                <w:szCs w:val="20"/>
              </w:rPr>
              <w:t>.</w:t>
            </w:r>
          </w:p>
          <w:p w:rsidR="00BF53BB" w:rsidRPr="005703DB" w:rsidRDefault="00BF53BB" w:rsidP="00185C05">
            <w:pPr>
              <w:spacing w:after="0" w:line="240" w:lineRule="auto"/>
              <w:rPr>
                <w:rFonts w:ascii="Times New Roman" w:eastAsia="Calibri" w:hAnsi="Times New Roman" w:cs="Times New Roman"/>
                <w:sz w:val="20"/>
                <w:szCs w:val="20"/>
                <w:lang w:eastAsia="ru-RU"/>
              </w:rPr>
            </w:pPr>
            <w:r w:rsidRPr="005703DB">
              <w:rPr>
                <w:rFonts w:ascii="Times New Roman" w:eastAsia="Calibri" w:hAnsi="Times New Roman" w:cs="Times New Roman"/>
                <w:sz w:val="20"/>
                <w:szCs w:val="20"/>
                <w:lang w:eastAsia="ru-RU"/>
              </w:rPr>
              <w:t>Гарантия качества Товара должна распространяться на все составляющие и комплектующие его части. Предоставление гарантии осуществляется вместе с поставкой Товара.</w:t>
            </w:r>
          </w:p>
          <w:p w:rsidR="00BF53BB" w:rsidRPr="005703DB" w:rsidRDefault="00BF53BB" w:rsidP="00185C05">
            <w:pPr>
              <w:spacing w:after="0" w:line="240" w:lineRule="auto"/>
              <w:rPr>
                <w:rFonts w:ascii="Times New Roman" w:eastAsia="Calibri" w:hAnsi="Times New Roman" w:cs="Times New Roman"/>
                <w:sz w:val="20"/>
                <w:szCs w:val="20"/>
                <w:lang w:eastAsia="ru-RU"/>
              </w:rPr>
            </w:pPr>
            <w:r w:rsidRPr="005703DB">
              <w:rPr>
                <w:rFonts w:ascii="Times New Roman" w:eastAsia="Calibri" w:hAnsi="Times New Roman" w:cs="Times New Roman"/>
                <w:sz w:val="20"/>
                <w:szCs w:val="20"/>
                <w:lang w:eastAsia="ru-RU"/>
              </w:rPr>
              <w:t>В период действия гарантийного срока Поставщиком осуществляется гарантийное обслуживание товара без дополнительной оплаты со стороны Заказчика.</w:t>
            </w:r>
          </w:p>
          <w:p w:rsidR="00BF53BB" w:rsidRPr="005703DB" w:rsidRDefault="00BF53BB" w:rsidP="00185C05">
            <w:pPr>
              <w:spacing w:after="0" w:line="240" w:lineRule="auto"/>
              <w:rPr>
                <w:rFonts w:ascii="Times New Roman" w:eastAsia="Calibri" w:hAnsi="Times New Roman" w:cs="Times New Roman"/>
                <w:sz w:val="20"/>
                <w:szCs w:val="20"/>
                <w:lang w:eastAsia="ru-RU"/>
              </w:rPr>
            </w:pPr>
            <w:r w:rsidRPr="005703DB">
              <w:rPr>
                <w:rFonts w:ascii="Times New Roman" w:eastAsia="Calibri" w:hAnsi="Times New Roman" w:cs="Times New Roman"/>
                <w:sz w:val="20"/>
                <w:szCs w:val="20"/>
                <w:lang w:eastAsia="ru-RU"/>
              </w:rPr>
              <w:t xml:space="preserve">При обнаружении дефектов Товара в период гарантийного срока, возникших по независящим </w:t>
            </w:r>
            <w:proofErr w:type="gramStart"/>
            <w:r w:rsidRPr="005703DB">
              <w:rPr>
                <w:rFonts w:ascii="Times New Roman" w:eastAsia="Calibri" w:hAnsi="Times New Roman" w:cs="Times New Roman"/>
                <w:sz w:val="20"/>
                <w:szCs w:val="20"/>
                <w:lang w:eastAsia="ru-RU"/>
              </w:rPr>
              <w:t>от  Заказчика</w:t>
            </w:r>
            <w:proofErr w:type="gramEnd"/>
            <w:r w:rsidRPr="005703DB">
              <w:rPr>
                <w:rFonts w:ascii="Times New Roman" w:eastAsia="Calibri" w:hAnsi="Times New Roman" w:cs="Times New Roman"/>
                <w:sz w:val="20"/>
                <w:szCs w:val="20"/>
                <w:lang w:eastAsia="ru-RU"/>
              </w:rPr>
              <w:t xml:space="preserve"> причинам, Поставщик обязан за свой счет устранить дефекты либо заменить Товар ненадлежащего качества новым.</w:t>
            </w:r>
          </w:p>
          <w:p w:rsidR="00BF53BB" w:rsidRPr="005703DB" w:rsidRDefault="00BF53BB" w:rsidP="00185C05">
            <w:pPr>
              <w:spacing w:after="0" w:line="240" w:lineRule="auto"/>
              <w:rPr>
                <w:rFonts w:ascii="Times New Roman" w:hAnsi="Times New Roman" w:cs="Times New Roman"/>
                <w:sz w:val="20"/>
                <w:szCs w:val="20"/>
              </w:rPr>
            </w:pPr>
            <w:r w:rsidRPr="005703DB">
              <w:rPr>
                <w:rFonts w:ascii="Times New Roman" w:eastAsia="Calibri" w:hAnsi="Times New Roman" w:cs="Times New Roman"/>
                <w:sz w:val="20"/>
                <w:szCs w:val="20"/>
                <w:lang w:eastAsia="ru-RU"/>
              </w:rPr>
              <w:t xml:space="preserve">Все сопутствующие гарантийному обслуживанию мероприятия (доставка, погрузка, </w:t>
            </w:r>
            <w:proofErr w:type="gramStart"/>
            <w:r w:rsidRPr="005703DB">
              <w:rPr>
                <w:rFonts w:ascii="Times New Roman" w:eastAsia="Calibri" w:hAnsi="Times New Roman" w:cs="Times New Roman"/>
                <w:sz w:val="20"/>
                <w:szCs w:val="20"/>
                <w:lang w:eastAsia="ru-RU"/>
              </w:rPr>
              <w:t>разгрузка)  осуществляются</w:t>
            </w:r>
            <w:proofErr w:type="gramEnd"/>
            <w:r w:rsidRPr="005703DB">
              <w:rPr>
                <w:rFonts w:ascii="Times New Roman" w:eastAsia="Calibri" w:hAnsi="Times New Roman" w:cs="Times New Roman"/>
                <w:sz w:val="20"/>
                <w:szCs w:val="20"/>
                <w:lang w:eastAsia="ru-RU"/>
              </w:rPr>
              <w:t xml:space="preserve"> силами и за счет Поставщика.</w:t>
            </w:r>
          </w:p>
          <w:p w:rsidR="00424EA2" w:rsidRPr="005703DB" w:rsidRDefault="00424EA2" w:rsidP="00185C05">
            <w:pPr>
              <w:pStyle w:val="ab"/>
              <w:jc w:val="both"/>
              <w:rPr>
                <w:rFonts w:ascii="Times New Roman" w:hAnsi="Times New Roman"/>
                <w:sz w:val="20"/>
                <w:szCs w:val="20"/>
              </w:rPr>
            </w:pPr>
            <w:r w:rsidRPr="005703DB">
              <w:rPr>
                <w:rFonts w:ascii="Times New Roman" w:hAnsi="Times New Roman"/>
                <w:sz w:val="20"/>
                <w:szCs w:val="20"/>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качеству и безопасности Товара Поставщик обязуется без дополнительной оплаты со стороны Заказчика устранить выявленные нарушения (до поставить, доукомплектовать, заменить Товар) в срок не позднее 2 (двух) рабочих дней со дня получения от Заказчика мотивированного отказа.</w:t>
            </w:r>
          </w:p>
          <w:bookmarkEnd w:id="44"/>
          <w:p w:rsidR="00AA52CD" w:rsidRPr="005703DB" w:rsidRDefault="00AA52CD" w:rsidP="00185C05">
            <w:pPr>
              <w:spacing w:after="0" w:line="240" w:lineRule="auto"/>
              <w:ind w:right="397"/>
              <w:jc w:val="both"/>
              <w:rPr>
                <w:rFonts w:ascii="Times New Roman" w:hAnsi="Times New Roman" w:cs="Times New Roman"/>
                <w:sz w:val="20"/>
                <w:szCs w:val="20"/>
              </w:rPr>
            </w:pPr>
          </w:p>
          <w:p w:rsidR="00AA52CD" w:rsidRPr="005703DB" w:rsidRDefault="00AA52CD" w:rsidP="00185C05">
            <w:pPr>
              <w:spacing w:after="0" w:line="240" w:lineRule="auto"/>
              <w:ind w:right="397"/>
              <w:jc w:val="both"/>
              <w:rPr>
                <w:rFonts w:ascii="Times New Roman" w:hAnsi="Times New Roman" w:cs="Times New Roman"/>
                <w:sz w:val="20"/>
                <w:szCs w:val="20"/>
              </w:rPr>
            </w:pPr>
          </w:p>
          <w:p w:rsidR="00AA52CD" w:rsidRPr="005703DB" w:rsidRDefault="00AA52CD" w:rsidP="00185C05">
            <w:pPr>
              <w:spacing w:after="0" w:line="240" w:lineRule="auto"/>
              <w:ind w:right="397"/>
              <w:jc w:val="both"/>
              <w:rPr>
                <w:rFonts w:ascii="Times New Roman" w:hAnsi="Times New Roman" w:cs="Times New Roman"/>
                <w:sz w:val="20"/>
                <w:szCs w:val="20"/>
              </w:rPr>
            </w:pPr>
          </w:p>
        </w:tc>
      </w:tr>
    </w:tbl>
    <w:p w:rsidR="00907A35" w:rsidRPr="005703DB" w:rsidRDefault="00907A35" w:rsidP="00185C05">
      <w:pPr>
        <w:spacing w:after="0" w:line="240" w:lineRule="auto"/>
        <w:rPr>
          <w:rFonts w:ascii="Times New Roman" w:hAnsi="Times New Roman" w:cs="Times New Roman"/>
          <w:sz w:val="20"/>
          <w:szCs w:val="20"/>
          <w:lang w:bidi="en-US"/>
        </w:rPr>
      </w:pPr>
      <w:r w:rsidRPr="005703DB">
        <w:rPr>
          <w:rFonts w:ascii="Times New Roman" w:hAnsi="Times New Roman" w:cs="Times New Roman"/>
          <w:sz w:val="20"/>
          <w:szCs w:val="20"/>
        </w:rPr>
        <w:t xml:space="preserve">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79"/>
        <w:gridCol w:w="4550"/>
      </w:tblGrid>
      <w:tr w:rsidR="00257167" w:rsidRPr="005703DB" w:rsidTr="00E002A8">
        <w:tc>
          <w:tcPr>
            <w:tcW w:w="4479" w:type="dxa"/>
            <w:tcBorders>
              <w:top w:val="nil"/>
              <w:left w:val="nil"/>
              <w:bottom w:val="nil"/>
              <w:right w:val="nil"/>
            </w:tcBorders>
          </w:tcPr>
          <w:p w:rsidR="00257167" w:rsidRPr="005703DB" w:rsidRDefault="00257167" w:rsidP="00E002A8">
            <w:pPr>
              <w:pStyle w:val="ConsPlusNormal"/>
              <w:jc w:val="center"/>
              <w:rPr>
                <w:rFonts w:ascii="Times New Roman" w:hAnsi="Times New Roman" w:cs="Times New Roman"/>
                <w:sz w:val="20"/>
              </w:rPr>
            </w:pPr>
            <w:r w:rsidRPr="005703DB">
              <w:rPr>
                <w:rFonts w:ascii="Times New Roman" w:hAnsi="Times New Roman" w:cs="Times New Roman"/>
                <w:sz w:val="20"/>
              </w:rPr>
              <w:t>ЗАКАЗЧИК:</w:t>
            </w:r>
          </w:p>
        </w:tc>
        <w:tc>
          <w:tcPr>
            <w:tcW w:w="4550" w:type="dxa"/>
            <w:tcBorders>
              <w:top w:val="nil"/>
              <w:left w:val="nil"/>
              <w:bottom w:val="nil"/>
              <w:right w:val="nil"/>
            </w:tcBorders>
          </w:tcPr>
          <w:p w:rsidR="00257167" w:rsidRPr="005703DB" w:rsidRDefault="00257167" w:rsidP="00E002A8">
            <w:pPr>
              <w:pStyle w:val="ConsPlusNormal"/>
              <w:jc w:val="center"/>
              <w:rPr>
                <w:rFonts w:ascii="Times New Roman" w:hAnsi="Times New Roman" w:cs="Times New Roman"/>
                <w:sz w:val="20"/>
              </w:rPr>
            </w:pPr>
            <w:r w:rsidRPr="005703DB">
              <w:rPr>
                <w:rFonts w:ascii="Times New Roman" w:hAnsi="Times New Roman" w:cs="Times New Roman"/>
                <w:sz w:val="20"/>
              </w:rPr>
              <w:t>ПОСТАВЩИК:</w:t>
            </w:r>
          </w:p>
        </w:tc>
      </w:tr>
      <w:tr w:rsidR="00257167" w:rsidRPr="005703DB" w:rsidTr="00E002A8">
        <w:tc>
          <w:tcPr>
            <w:tcW w:w="4479" w:type="dxa"/>
            <w:tcBorders>
              <w:top w:val="nil"/>
              <w:left w:val="nil"/>
              <w:bottom w:val="nil"/>
              <w:right w:val="nil"/>
            </w:tcBorders>
          </w:tcPr>
          <w:p w:rsidR="00257167" w:rsidRPr="005703DB" w:rsidRDefault="00257167" w:rsidP="00E002A8">
            <w:pPr>
              <w:pStyle w:val="ConsPlusNormal"/>
              <w:jc w:val="center"/>
              <w:rPr>
                <w:rFonts w:ascii="Times New Roman" w:hAnsi="Times New Roman" w:cs="Times New Roman"/>
                <w:sz w:val="20"/>
              </w:rPr>
            </w:pPr>
            <w:r w:rsidRPr="005703DB">
              <w:rPr>
                <w:rFonts w:ascii="Times New Roman" w:hAnsi="Times New Roman" w:cs="Times New Roman"/>
                <w:sz w:val="20"/>
              </w:rPr>
              <w:t>_______________________________</w:t>
            </w:r>
          </w:p>
          <w:p w:rsidR="00257167" w:rsidRPr="005703DB" w:rsidRDefault="00257167" w:rsidP="00E002A8">
            <w:pPr>
              <w:pStyle w:val="ConsPlusNormal"/>
              <w:jc w:val="center"/>
              <w:rPr>
                <w:rFonts w:ascii="Times New Roman" w:hAnsi="Times New Roman" w:cs="Times New Roman"/>
                <w:sz w:val="20"/>
              </w:rPr>
            </w:pPr>
            <w:r w:rsidRPr="005703DB">
              <w:rPr>
                <w:rFonts w:ascii="Times New Roman" w:hAnsi="Times New Roman" w:cs="Times New Roman"/>
                <w:sz w:val="20"/>
              </w:rPr>
              <w:t>(должность)</w:t>
            </w:r>
          </w:p>
        </w:tc>
        <w:tc>
          <w:tcPr>
            <w:tcW w:w="4550" w:type="dxa"/>
            <w:tcBorders>
              <w:top w:val="nil"/>
              <w:left w:val="nil"/>
              <w:bottom w:val="nil"/>
              <w:right w:val="nil"/>
            </w:tcBorders>
          </w:tcPr>
          <w:p w:rsidR="00257167" w:rsidRPr="005703DB" w:rsidRDefault="00257167" w:rsidP="00E002A8">
            <w:pPr>
              <w:pStyle w:val="ConsPlusNormal"/>
              <w:jc w:val="center"/>
              <w:rPr>
                <w:rFonts w:ascii="Times New Roman" w:hAnsi="Times New Roman" w:cs="Times New Roman"/>
                <w:sz w:val="20"/>
              </w:rPr>
            </w:pPr>
            <w:r w:rsidRPr="005703DB">
              <w:rPr>
                <w:rFonts w:ascii="Times New Roman" w:hAnsi="Times New Roman" w:cs="Times New Roman"/>
                <w:sz w:val="20"/>
              </w:rPr>
              <w:t>_______________________________</w:t>
            </w:r>
          </w:p>
          <w:p w:rsidR="00257167" w:rsidRPr="005703DB" w:rsidRDefault="00257167" w:rsidP="00E002A8">
            <w:pPr>
              <w:pStyle w:val="ConsPlusNormal"/>
              <w:jc w:val="center"/>
              <w:rPr>
                <w:rFonts w:ascii="Times New Roman" w:hAnsi="Times New Roman" w:cs="Times New Roman"/>
                <w:sz w:val="20"/>
              </w:rPr>
            </w:pPr>
            <w:r w:rsidRPr="005703DB">
              <w:rPr>
                <w:rFonts w:ascii="Times New Roman" w:hAnsi="Times New Roman" w:cs="Times New Roman"/>
                <w:sz w:val="20"/>
              </w:rPr>
              <w:t>(должность)</w:t>
            </w:r>
          </w:p>
        </w:tc>
      </w:tr>
      <w:tr w:rsidR="00257167" w:rsidRPr="005703DB" w:rsidTr="00E002A8">
        <w:tc>
          <w:tcPr>
            <w:tcW w:w="4479" w:type="dxa"/>
            <w:tcBorders>
              <w:top w:val="nil"/>
              <w:left w:val="nil"/>
              <w:bottom w:val="nil"/>
              <w:right w:val="nil"/>
            </w:tcBorders>
          </w:tcPr>
          <w:p w:rsidR="00257167" w:rsidRPr="005703DB" w:rsidRDefault="00257167" w:rsidP="00E002A8">
            <w:pPr>
              <w:pStyle w:val="ConsPlusNormal"/>
              <w:jc w:val="center"/>
              <w:rPr>
                <w:rFonts w:ascii="Times New Roman" w:hAnsi="Times New Roman" w:cs="Times New Roman"/>
                <w:sz w:val="20"/>
              </w:rPr>
            </w:pPr>
            <w:r w:rsidRPr="005703DB">
              <w:rPr>
                <w:rFonts w:ascii="Times New Roman" w:hAnsi="Times New Roman" w:cs="Times New Roman"/>
                <w:sz w:val="20"/>
              </w:rPr>
              <w:t>_______________________________</w:t>
            </w:r>
          </w:p>
          <w:p w:rsidR="00257167" w:rsidRPr="005703DB" w:rsidRDefault="00257167" w:rsidP="00E002A8">
            <w:pPr>
              <w:pStyle w:val="ConsPlusNormal"/>
              <w:jc w:val="center"/>
              <w:rPr>
                <w:rFonts w:ascii="Times New Roman" w:hAnsi="Times New Roman" w:cs="Times New Roman"/>
                <w:sz w:val="20"/>
              </w:rPr>
            </w:pPr>
            <w:r w:rsidRPr="005703DB">
              <w:rPr>
                <w:rFonts w:ascii="Times New Roman" w:hAnsi="Times New Roman" w:cs="Times New Roman"/>
                <w:sz w:val="20"/>
              </w:rPr>
              <w:t>(подпись, фамилия и инициалы)</w:t>
            </w:r>
          </w:p>
        </w:tc>
        <w:tc>
          <w:tcPr>
            <w:tcW w:w="4550" w:type="dxa"/>
            <w:tcBorders>
              <w:top w:val="nil"/>
              <w:left w:val="nil"/>
              <w:bottom w:val="nil"/>
              <w:right w:val="nil"/>
            </w:tcBorders>
          </w:tcPr>
          <w:p w:rsidR="00257167" w:rsidRPr="005703DB" w:rsidRDefault="00257167" w:rsidP="00E002A8">
            <w:pPr>
              <w:pStyle w:val="ConsPlusNormal"/>
              <w:jc w:val="center"/>
              <w:rPr>
                <w:rFonts w:ascii="Times New Roman" w:hAnsi="Times New Roman" w:cs="Times New Roman"/>
                <w:sz w:val="20"/>
              </w:rPr>
            </w:pPr>
            <w:r w:rsidRPr="005703DB">
              <w:rPr>
                <w:rFonts w:ascii="Times New Roman" w:hAnsi="Times New Roman" w:cs="Times New Roman"/>
                <w:sz w:val="20"/>
              </w:rPr>
              <w:t>_______________________________</w:t>
            </w:r>
          </w:p>
          <w:p w:rsidR="00257167" w:rsidRPr="005703DB" w:rsidRDefault="00257167" w:rsidP="00E002A8">
            <w:pPr>
              <w:pStyle w:val="ConsPlusNormal"/>
              <w:jc w:val="center"/>
              <w:rPr>
                <w:rFonts w:ascii="Times New Roman" w:hAnsi="Times New Roman" w:cs="Times New Roman"/>
                <w:sz w:val="20"/>
              </w:rPr>
            </w:pPr>
            <w:r w:rsidRPr="005703DB">
              <w:rPr>
                <w:rFonts w:ascii="Times New Roman" w:hAnsi="Times New Roman" w:cs="Times New Roman"/>
                <w:sz w:val="20"/>
              </w:rPr>
              <w:t>(подпись, фамилия и инициалы)</w:t>
            </w:r>
          </w:p>
        </w:tc>
      </w:tr>
      <w:tr w:rsidR="00257167" w:rsidRPr="005703DB" w:rsidTr="00E002A8">
        <w:tc>
          <w:tcPr>
            <w:tcW w:w="4479" w:type="dxa"/>
            <w:tcBorders>
              <w:top w:val="nil"/>
              <w:left w:val="nil"/>
              <w:bottom w:val="nil"/>
              <w:right w:val="nil"/>
            </w:tcBorders>
          </w:tcPr>
          <w:p w:rsidR="00257167" w:rsidRPr="005703DB" w:rsidRDefault="00257167" w:rsidP="00E002A8">
            <w:pPr>
              <w:pStyle w:val="ConsPlusNormal"/>
              <w:jc w:val="center"/>
              <w:rPr>
                <w:rFonts w:ascii="Times New Roman" w:hAnsi="Times New Roman" w:cs="Times New Roman"/>
                <w:sz w:val="20"/>
              </w:rPr>
            </w:pPr>
            <w:r w:rsidRPr="005703DB">
              <w:rPr>
                <w:rFonts w:ascii="Times New Roman" w:hAnsi="Times New Roman" w:cs="Times New Roman"/>
                <w:sz w:val="20"/>
              </w:rPr>
              <w:t>__ _____________ 20__ г.</w:t>
            </w:r>
          </w:p>
        </w:tc>
        <w:tc>
          <w:tcPr>
            <w:tcW w:w="4550" w:type="dxa"/>
            <w:tcBorders>
              <w:top w:val="nil"/>
              <w:left w:val="nil"/>
              <w:bottom w:val="nil"/>
              <w:right w:val="nil"/>
            </w:tcBorders>
          </w:tcPr>
          <w:p w:rsidR="00257167" w:rsidRPr="005703DB" w:rsidRDefault="00257167" w:rsidP="00E002A8">
            <w:pPr>
              <w:pStyle w:val="ConsPlusNormal"/>
              <w:jc w:val="center"/>
              <w:rPr>
                <w:rFonts w:ascii="Times New Roman" w:hAnsi="Times New Roman" w:cs="Times New Roman"/>
                <w:sz w:val="20"/>
              </w:rPr>
            </w:pPr>
            <w:r w:rsidRPr="005703DB">
              <w:rPr>
                <w:rFonts w:ascii="Times New Roman" w:hAnsi="Times New Roman" w:cs="Times New Roman"/>
                <w:sz w:val="20"/>
              </w:rPr>
              <w:t>__ _____________ 20__ г.</w:t>
            </w:r>
          </w:p>
        </w:tc>
      </w:tr>
      <w:tr w:rsidR="00257167" w:rsidRPr="005703DB" w:rsidTr="00E002A8">
        <w:tc>
          <w:tcPr>
            <w:tcW w:w="4479" w:type="dxa"/>
            <w:tcBorders>
              <w:top w:val="nil"/>
              <w:left w:val="nil"/>
              <w:bottom w:val="nil"/>
              <w:right w:val="nil"/>
            </w:tcBorders>
          </w:tcPr>
          <w:p w:rsidR="00257167" w:rsidRPr="005703DB" w:rsidRDefault="00257167" w:rsidP="00E002A8">
            <w:pPr>
              <w:pStyle w:val="ConsPlusNormal"/>
              <w:jc w:val="center"/>
              <w:rPr>
                <w:rFonts w:ascii="Times New Roman" w:hAnsi="Times New Roman" w:cs="Times New Roman"/>
                <w:sz w:val="20"/>
              </w:rPr>
            </w:pPr>
            <w:r w:rsidRPr="005703DB">
              <w:rPr>
                <w:rFonts w:ascii="Times New Roman" w:hAnsi="Times New Roman" w:cs="Times New Roman"/>
                <w:sz w:val="20"/>
              </w:rPr>
              <w:t>М.П. (при наличии печати)</w:t>
            </w:r>
          </w:p>
        </w:tc>
        <w:tc>
          <w:tcPr>
            <w:tcW w:w="4550" w:type="dxa"/>
            <w:tcBorders>
              <w:top w:val="nil"/>
              <w:left w:val="nil"/>
              <w:bottom w:val="nil"/>
              <w:right w:val="nil"/>
            </w:tcBorders>
          </w:tcPr>
          <w:p w:rsidR="00257167" w:rsidRPr="005703DB" w:rsidRDefault="00257167" w:rsidP="00E002A8">
            <w:pPr>
              <w:pStyle w:val="ConsPlusNormal"/>
              <w:jc w:val="center"/>
              <w:rPr>
                <w:rFonts w:ascii="Times New Roman" w:hAnsi="Times New Roman" w:cs="Times New Roman"/>
                <w:sz w:val="20"/>
              </w:rPr>
            </w:pPr>
            <w:r w:rsidRPr="005703DB">
              <w:rPr>
                <w:rFonts w:ascii="Times New Roman" w:hAnsi="Times New Roman" w:cs="Times New Roman"/>
                <w:sz w:val="20"/>
              </w:rPr>
              <w:t>М.П. (при наличии печати)</w:t>
            </w:r>
          </w:p>
        </w:tc>
      </w:tr>
    </w:tbl>
    <w:p w:rsidR="000F7BE3" w:rsidRPr="005703DB" w:rsidRDefault="000F7BE3" w:rsidP="00F10208">
      <w:pPr>
        <w:spacing w:after="0" w:line="240" w:lineRule="auto"/>
        <w:rPr>
          <w:rFonts w:ascii="Times New Roman" w:eastAsia="Calibri" w:hAnsi="Times New Roman" w:cs="Times New Roman"/>
          <w:sz w:val="20"/>
          <w:szCs w:val="20"/>
        </w:rPr>
      </w:pPr>
    </w:p>
    <w:sectPr w:rsidR="000F7BE3" w:rsidRPr="005703DB" w:rsidSect="00AB0962">
      <w:footerReference w:type="default" r:id="rId15"/>
      <w:pgSz w:w="11906" w:h="16838"/>
      <w:pgMar w:top="1134" w:right="707"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E46B8" w:rsidRDefault="00DE46B8" w:rsidP="00097A30">
      <w:pPr>
        <w:spacing w:after="0" w:line="240" w:lineRule="auto"/>
      </w:pPr>
      <w:r>
        <w:separator/>
      </w:r>
    </w:p>
  </w:endnote>
  <w:endnote w:type="continuationSeparator" w:id="0">
    <w:p w:rsidR="00DE46B8" w:rsidRDefault="00DE46B8" w:rsidP="00097A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9528811"/>
      <w:docPartObj>
        <w:docPartGallery w:val="Page Numbers (Bottom of Page)"/>
        <w:docPartUnique/>
      </w:docPartObj>
    </w:sdtPr>
    <w:sdtContent>
      <w:p w:rsidR="005517C8" w:rsidRDefault="005517C8">
        <w:pPr>
          <w:pStyle w:val="a9"/>
          <w:jc w:val="right"/>
        </w:pPr>
        <w:r>
          <w:fldChar w:fldCharType="begin"/>
        </w:r>
        <w:r>
          <w:instrText>PAGE   \* MERGEFORMAT</w:instrText>
        </w:r>
        <w:r>
          <w:fldChar w:fldCharType="separate"/>
        </w:r>
        <w:r w:rsidR="00424EA2">
          <w:rPr>
            <w:noProof/>
          </w:rPr>
          <w:t>12</w:t>
        </w:r>
        <w:r>
          <w:fldChar w:fldCharType="end"/>
        </w:r>
      </w:p>
    </w:sdtContent>
  </w:sdt>
  <w:p w:rsidR="005517C8" w:rsidRDefault="005517C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E46B8" w:rsidRDefault="00DE46B8" w:rsidP="00097A30">
      <w:pPr>
        <w:spacing w:after="0" w:line="240" w:lineRule="auto"/>
      </w:pPr>
      <w:r>
        <w:separator/>
      </w:r>
    </w:p>
  </w:footnote>
  <w:footnote w:type="continuationSeparator" w:id="0">
    <w:p w:rsidR="00DE46B8" w:rsidRDefault="00DE46B8" w:rsidP="00097A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DF1EAC"/>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D2E33E9"/>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4B2D80"/>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AA97407"/>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18931BB"/>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1DD7D18"/>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18222243">
    <w:abstractNumId w:val="3"/>
  </w:num>
  <w:num w:numId="2" w16cid:durableId="1546866811">
    <w:abstractNumId w:val="1"/>
  </w:num>
  <w:num w:numId="3" w16cid:durableId="1127696972">
    <w:abstractNumId w:val="2"/>
  </w:num>
  <w:num w:numId="4" w16cid:durableId="973944214">
    <w:abstractNumId w:val="0"/>
  </w:num>
  <w:num w:numId="5" w16cid:durableId="583490966">
    <w:abstractNumId w:val="5"/>
  </w:num>
  <w:num w:numId="6" w16cid:durableId="10744682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2E2"/>
    <w:rsid w:val="0001237B"/>
    <w:rsid w:val="00014F8F"/>
    <w:rsid w:val="00020674"/>
    <w:rsid w:val="0002072E"/>
    <w:rsid w:val="00021383"/>
    <w:rsid w:val="00021D3C"/>
    <w:rsid w:val="0002204A"/>
    <w:rsid w:val="0002220A"/>
    <w:rsid w:val="000229C1"/>
    <w:rsid w:val="00022C35"/>
    <w:rsid w:val="000270E3"/>
    <w:rsid w:val="000313B4"/>
    <w:rsid w:val="00040E42"/>
    <w:rsid w:val="000410BC"/>
    <w:rsid w:val="00043FD3"/>
    <w:rsid w:val="000512DF"/>
    <w:rsid w:val="000533F3"/>
    <w:rsid w:val="00060B93"/>
    <w:rsid w:val="00060E89"/>
    <w:rsid w:val="00064CF6"/>
    <w:rsid w:val="00065AC6"/>
    <w:rsid w:val="000677C2"/>
    <w:rsid w:val="00070B76"/>
    <w:rsid w:val="00071B8D"/>
    <w:rsid w:val="00071C0F"/>
    <w:rsid w:val="00072E30"/>
    <w:rsid w:val="00075DBE"/>
    <w:rsid w:val="00080498"/>
    <w:rsid w:val="0008316A"/>
    <w:rsid w:val="00085877"/>
    <w:rsid w:val="00086213"/>
    <w:rsid w:val="00087CF8"/>
    <w:rsid w:val="00091587"/>
    <w:rsid w:val="00093C8A"/>
    <w:rsid w:val="00097A30"/>
    <w:rsid w:val="000A1842"/>
    <w:rsid w:val="000A36E6"/>
    <w:rsid w:val="000B6D25"/>
    <w:rsid w:val="000B7692"/>
    <w:rsid w:val="000C33A2"/>
    <w:rsid w:val="000C693A"/>
    <w:rsid w:val="000D0826"/>
    <w:rsid w:val="000D2805"/>
    <w:rsid w:val="000D332F"/>
    <w:rsid w:val="000D3D3D"/>
    <w:rsid w:val="000D6981"/>
    <w:rsid w:val="000D7305"/>
    <w:rsid w:val="000E088E"/>
    <w:rsid w:val="000E12D3"/>
    <w:rsid w:val="000E152E"/>
    <w:rsid w:val="000E4738"/>
    <w:rsid w:val="000E4AF5"/>
    <w:rsid w:val="000E68E0"/>
    <w:rsid w:val="000F3AAD"/>
    <w:rsid w:val="000F4FC6"/>
    <w:rsid w:val="000F5480"/>
    <w:rsid w:val="000F5C18"/>
    <w:rsid w:val="000F7BE3"/>
    <w:rsid w:val="001014AE"/>
    <w:rsid w:val="001056F2"/>
    <w:rsid w:val="001061E0"/>
    <w:rsid w:val="00110E7C"/>
    <w:rsid w:val="00111C98"/>
    <w:rsid w:val="001149C5"/>
    <w:rsid w:val="001232F3"/>
    <w:rsid w:val="00124326"/>
    <w:rsid w:val="00125BB6"/>
    <w:rsid w:val="00126FE6"/>
    <w:rsid w:val="00131580"/>
    <w:rsid w:val="00132444"/>
    <w:rsid w:val="001411BB"/>
    <w:rsid w:val="00141B19"/>
    <w:rsid w:val="001477BC"/>
    <w:rsid w:val="001509B4"/>
    <w:rsid w:val="001517DC"/>
    <w:rsid w:val="001538FD"/>
    <w:rsid w:val="00167AEC"/>
    <w:rsid w:val="00177355"/>
    <w:rsid w:val="00183433"/>
    <w:rsid w:val="00184791"/>
    <w:rsid w:val="0018530F"/>
    <w:rsid w:val="00185C05"/>
    <w:rsid w:val="00185F14"/>
    <w:rsid w:val="001944B5"/>
    <w:rsid w:val="00194B64"/>
    <w:rsid w:val="001A1D2B"/>
    <w:rsid w:val="001A2FA6"/>
    <w:rsid w:val="001A4F5D"/>
    <w:rsid w:val="001C6A90"/>
    <w:rsid w:val="001D5CF5"/>
    <w:rsid w:val="001E028C"/>
    <w:rsid w:val="001E1FA3"/>
    <w:rsid w:val="001E4512"/>
    <w:rsid w:val="001E6533"/>
    <w:rsid w:val="001E757B"/>
    <w:rsid w:val="001F128F"/>
    <w:rsid w:val="001F2CA5"/>
    <w:rsid w:val="001F5667"/>
    <w:rsid w:val="00200F9E"/>
    <w:rsid w:val="00204F07"/>
    <w:rsid w:val="00204F3C"/>
    <w:rsid w:val="002105BE"/>
    <w:rsid w:val="00212DF6"/>
    <w:rsid w:val="002149F8"/>
    <w:rsid w:val="00217FFC"/>
    <w:rsid w:val="00223756"/>
    <w:rsid w:val="00227C5D"/>
    <w:rsid w:val="00240B19"/>
    <w:rsid w:val="00251D1F"/>
    <w:rsid w:val="0025218B"/>
    <w:rsid w:val="00252744"/>
    <w:rsid w:val="00253B22"/>
    <w:rsid w:val="00255404"/>
    <w:rsid w:val="00257167"/>
    <w:rsid w:val="00263D36"/>
    <w:rsid w:val="00267383"/>
    <w:rsid w:val="0027038A"/>
    <w:rsid w:val="002729BC"/>
    <w:rsid w:val="00276F99"/>
    <w:rsid w:val="00291FE7"/>
    <w:rsid w:val="00295F13"/>
    <w:rsid w:val="002A2A42"/>
    <w:rsid w:val="002A3E55"/>
    <w:rsid w:val="002A7B1E"/>
    <w:rsid w:val="002B120A"/>
    <w:rsid w:val="002B3401"/>
    <w:rsid w:val="002B767C"/>
    <w:rsid w:val="002C0B77"/>
    <w:rsid w:val="002C0CCC"/>
    <w:rsid w:val="002C4850"/>
    <w:rsid w:val="002C7353"/>
    <w:rsid w:val="002E0A21"/>
    <w:rsid w:val="002E3589"/>
    <w:rsid w:val="002E64E4"/>
    <w:rsid w:val="002E7B67"/>
    <w:rsid w:val="002E7E7F"/>
    <w:rsid w:val="002F07B4"/>
    <w:rsid w:val="002F11F9"/>
    <w:rsid w:val="002F64F1"/>
    <w:rsid w:val="002F66A9"/>
    <w:rsid w:val="002F686A"/>
    <w:rsid w:val="00301138"/>
    <w:rsid w:val="00305441"/>
    <w:rsid w:val="00305CDD"/>
    <w:rsid w:val="00311E00"/>
    <w:rsid w:val="00312DDD"/>
    <w:rsid w:val="00313389"/>
    <w:rsid w:val="003142BE"/>
    <w:rsid w:val="003157A9"/>
    <w:rsid w:val="00322213"/>
    <w:rsid w:val="00323092"/>
    <w:rsid w:val="00327089"/>
    <w:rsid w:val="00332204"/>
    <w:rsid w:val="003347A2"/>
    <w:rsid w:val="00335A50"/>
    <w:rsid w:val="003367EC"/>
    <w:rsid w:val="00341D09"/>
    <w:rsid w:val="003435C7"/>
    <w:rsid w:val="00344362"/>
    <w:rsid w:val="00345A82"/>
    <w:rsid w:val="00351848"/>
    <w:rsid w:val="00354EC4"/>
    <w:rsid w:val="00355BAF"/>
    <w:rsid w:val="00356C03"/>
    <w:rsid w:val="00356F43"/>
    <w:rsid w:val="003571BC"/>
    <w:rsid w:val="00357698"/>
    <w:rsid w:val="00365151"/>
    <w:rsid w:val="0036563B"/>
    <w:rsid w:val="00366ECF"/>
    <w:rsid w:val="003722B3"/>
    <w:rsid w:val="00373081"/>
    <w:rsid w:val="0037479C"/>
    <w:rsid w:val="0037752C"/>
    <w:rsid w:val="00377D73"/>
    <w:rsid w:val="00383ED4"/>
    <w:rsid w:val="003939DE"/>
    <w:rsid w:val="00393D4A"/>
    <w:rsid w:val="003A1FA0"/>
    <w:rsid w:val="003B055E"/>
    <w:rsid w:val="003B0735"/>
    <w:rsid w:val="003B0C18"/>
    <w:rsid w:val="003B1D02"/>
    <w:rsid w:val="003C3F5E"/>
    <w:rsid w:val="003C530A"/>
    <w:rsid w:val="003D4270"/>
    <w:rsid w:val="003E0F36"/>
    <w:rsid w:val="003E138A"/>
    <w:rsid w:val="003E1587"/>
    <w:rsid w:val="003E20AA"/>
    <w:rsid w:val="003E2B5C"/>
    <w:rsid w:val="003E7963"/>
    <w:rsid w:val="003F068B"/>
    <w:rsid w:val="003F0AA0"/>
    <w:rsid w:val="003F772B"/>
    <w:rsid w:val="004002A0"/>
    <w:rsid w:val="00400787"/>
    <w:rsid w:val="00404AF9"/>
    <w:rsid w:val="00410F86"/>
    <w:rsid w:val="004136D6"/>
    <w:rsid w:val="00415511"/>
    <w:rsid w:val="00416192"/>
    <w:rsid w:val="00421B03"/>
    <w:rsid w:val="00422EC0"/>
    <w:rsid w:val="004240F1"/>
    <w:rsid w:val="00424EA2"/>
    <w:rsid w:val="0042739E"/>
    <w:rsid w:val="00434AC6"/>
    <w:rsid w:val="00440055"/>
    <w:rsid w:val="00440CF7"/>
    <w:rsid w:val="0044226F"/>
    <w:rsid w:val="00442301"/>
    <w:rsid w:val="0044426A"/>
    <w:rsid w:val="00453194"/>
    <w:rsid w:val="00454B62"/>
    <w:rsid w:val="00454E7E"/>
    <w:rsid w:val="0046510A"/>
    <w:rsid w:val="00465DFC"/>
    <w:rsid w:val="00466BBF"/>
    <w:rsid w:val="00470D61"/>
    <w:rsid w:val="00471E3A"/>
    <w:rsid w:val="0047248C"/>
    <w:rsid w:val="0047430B"/>
    <w:rsid w:val="00475AAF"/>
    <w:rsid w:val="00476407"/>
    <w:rsid w:val="00476A82"/>
    <w:rsid w:val="00481E47"/>
    <w:rsid w:val="00483C91"/>
    <w:rsid w:val="0048414D"/>
    <w:rsid w:val="00487205"/>
    <w:rsid w:val="00487979"/>
    <w:rsid w:val="004904EB"/>
    <w:rsid w:val="00493B7A"/>
    <w:rsid w:val="004A1B3A"/>
    <w:rsid w:val="004A65F8"/>
    <w:rsid w:val="004B124C"/>
    <w:rsid w:val="004B1484"/>
    <w:rsid w:val="004B3DC7"/>
    <w:rsid w:val="004B63E5"/>
    <w:rsid w:val="004C1FBE"/>
    <w:rsid w:val="004C4AA9"/>
    <w:rsid w:val="004D3A61"/>
    <w:rsid w:val="004D4A03"/>
    <w:rsid w:val="004D69ED"/>
    <w:rsid w:val="004E1E84"/>
    <w:rsid w:val="004E6F26"/>
    <w:rsid w:val="004F48EF"/>
    <w:rsid w:val="004F5801"/>
    <w:rsid w:val="005027E3"/>
    <w:rsid w:val="00505470"/>
    <w:rsid w:val="00505493"/>
    <w:rsid w:val="00506B81"/>
    <w:rsid w:val="00507348"/>
    <w:rsid w:val="005102D4"/>
    <w:rsid w:val="0051266C"/>
    <w:rsid w:val="00513C3A"/>
    <w:rsid w:val="00515771"/>
    <w:rsid w:val="0052264B"/>
    <w:rsid w:val="00523C03"/>
    <w:rsid w:val="005251A2"/>
    <w:rsid w:val="0052551E"/>
    <w:rsid w:val="005271ED"/>
    <w:rsid w:val="00534D91"/>
    <w:rsid w:val="00536086"/>
    <w:rsid w:val="00546CBE"/>
    <w:rsid w:val="00546FF6"/>
    <w:rsid w:val="005517C8"/>
    <w:rsid w:val="005523ED"/>
    <w:rsid w:val="0056097F"/>
    <w:rsid w:val="00563F8D"/>
    <w:rsid w:val="005703DB"/>
    <w:rsid w:val="00571528"/>
    <w:rsid w:val="005847F7"/>
    <w:rsid w:val="00584FCC"/>
    <w:rsid w:val="0059081C"/>
    <w:rsid w:val="00591EB5"/>
    <w:rsid w:val="005926F1"/>
    <w:rsid w:val="00595168"/>
    <w:rsid w:val="005A1098"/>
    <w:rsid w:val="005A37FB"/>
    <w:rsid w:val="005B0D0F"/>
    <w:rsid w:val="005B4603"/>
    <w:rsid w:val="005B4EFC"/>
    <w:rsid w:val="005C5AAF"/>
    <w:rsid w:val="005C6859"/>
    <w:rsid w:val="005E224F"/>
    <w:rsid w:val="005E6B65"/>
    <w:rsid w:val="005F00B8"/>
    <w:rsid w:val="005F0206"/>
    <w:rsid w:val="005F06D7"/>
    <w:rsid w:val="005F2397"/>
    <w:rsid w:val="005F364F"/>
    <w:rsid w:val="005F3C6F"/>
    <w:rsid w:val="00600A67"/>
    <w:rsid w:val="00604669"/>
    <w:rsid w:val="00605736"/>
    <w:rsid w:val="00606D9C"/>
    <w:rsid w:val="00610CCB"/>
    <w:rsid w:val="00613A81"/>
    <w:rsid w:val="00614414"/>
    <w:rsid w:val="006164A1"/>
    <w:rsid w:val="006164A8"/>
    <w:rsid w:val="00616507"/>
    <w:rsid w:val="006272C5"/>
    <w:rsid w:val="006325A6"/>
    <w:rsid w:val="00633F1B"/>
    <w:rsid w:val="006341DB"/>
    <w:rsid w:val="00642A2B"/>
    <w:rsid w:val="00642F2B"/>
    <w:rsid w:val="00647EBF"/>
    <w:rsid w:val="00650B14"/>
    <w:rsid w:val="00655984"/>
    <w:rsid w:val="006608FD"/>
    <w:rsid w:val="00661790"/>
    <w:rsid w:val="006628C0"/>
    <w:rsid w:val="00666E5D"/>
    <w:rsid w:val="006708B8"/>
    <w:rsid w:val="006729D2"/>
    <w:rsid w:val="00673BA0"/>
    <w:rsid w:val="006771FA"/>
    <w:rsid w:val="00677788"/>
    <w:rsid w:val="00684956"/>
    <w:rsid w:val="0068554D"/>
    <w:rsid w:val="006877A9"/>
    <w:rsid w:val="00691CD9"/>
    <w:rsid w:val="006923E2"/>
    <w:rsid w:val="00694D87"/>
    <w:rsid w:val="00697A8A"/>
    <w:rsid w:val="00697DCF"/>
    <w:rsid w:val="006A79A5"/>
    <w:rsid w:val="006B2941"/>
    <w:rsid w:val="006B330C"/>
    <w:rsid w:val="006B5FAE"/>
    <w:rsid w:val="006B7A87"/>
    <w:rsid w:val="006C0782"/>
    <w:rsid w:val="006C3651"/>
    <w:rsid w:val="006C4AA5"/>
    <w:rsid w:val="006C672C"/>
    <w:rsid w:val="006C7553"/>
    <w:rsid w:val="006D0566"/>
    <w:rsid w:val="006D0D53"/>
    <w:rsid w:val="006D3D7D"/>
    <w:rsid w:val="006D432E"/>
    <w:rsid w:val="006D5BE4"/>
    <w:rsid w:val="006E0658"/>
    <w:rsid w:val="006E2BEB"/>
    <w:rsid w:val="006F2D74"/>
    <w:rsid w:val="00702640"/>
    <w:rsid w:val="007052FC"/>
    <w:rsid w:val="007067DE"/>
    <w:rsid w:val="007134DE"/>
    <w:rsid w:val="00713EAD"/>
    <w:rsid w:val="007149A2"/>
    <w:rsid w:val="00715D32"/>
    <w:rsid w:val="007239CF"/>
    <w:rsid w:val="00725EDC"/>
    <w:rsid w:val="00731F7B"/>
    <w:rsid w:val="00734C7A"/>
    <w:rsid w:val="00735EC8"/>
    <w:rsid w:val="0073612C"/>
    <w:rsid w:val="007446DE"/>
    <w:rsid w:val="0074709E"/>
    <w:rsid w:val="007560FB"/>
    <w:rsid w:val="007564E8"/>
    <w:rsid w:val="00756767"/>
    <w:rsid w:val="00761E0C"/>
    <w:rsid w:val="007627AB"/>
    <w:rsid w:val="00765436"/>
    <w:rsid w:val="0077220E"/>
    <w:rsid w:val="007731D1"/>
    <w:rsid w:val="007737E2"/>
    <w:rsid w:val="00773EF0"/>
    <w:rsid w:val="00774964"/>
    <w:rsid w:val="00780B19"/>
    <w:rsid w:val="007818CC"/>
    <w:rsid w:val="00781A85"/>
    <w:rsid w:val="0078320D"/>
    <w:rsid w:val="00784B69"/>
    <w:rsid w:val="00784B93"/>
    <w:rsid w:val="00785017"/>
    <w:rsid w:val="00787517"/>
    <w:rsid w:val="0079299E"/>
    <w:rsid w:val="007965CC"/>
    <w:rsid w:val="007A0365"/>
    <w:rsid w:val="007A2A69"/>
    <w:rsid w:val="007A445B"/>
    <w:rsid w:val="007A5EDC"/>
    <w:rsid w:val="007A6A79"/>
    <w:rsid w:val="007B66A6"/>
    <w:rsid w:val="007C13BB"/>
    <w:rsid w:val="007C1AA1"/>
    <w:rsid w:val="007C76B6"/>
    <w:rsid w:val="007C7E95"/>
    <w:rsid w:val="007D55DD"/>
    <w:rsid w:val="007D6D4A"/>
    <w:rsid w:val="007E3C38"/>
    <w:rsid w:val="007E584F"/>
    <w:rsid w:val="007F4305"/>
    <w:rsid w:val="008131CC"/>
    <w:rsid w:val="00823BE3"/>
    <w:rsid w:val="008319B0"/>
    <w:rsid w:val="008371C9"/>
    <w:rsid w:val="008415B1"/>
    <w:rsid w:val="00841609"/>
    <w:rsid w:val="00846713"/>
    <w:rsid w:val="00846BE9"/>
    <w:rsid w:val="00857110"/>
    <w:rsid w:val="00863843"/>
    <w:rsid w:val="00864559"/>
    <w:rsid w:val="00866804"/>
    <w:rsid w:val="00870836"/>
    <w:rsid w:val="00872352"/>
    <w:rsid w:val="00874CFA"/>
    <w:rsid w:val="008829B3"/>
    <w:rsid w:val="00883BE5"/>
    <w:rsid w:val="00885D29"/>
    <w:rsid w:val="0088697E"/>
    <w:rsid w:val="00891A79"/>
    <w:rsid w:val="00894158"/>
    <w:rsid w:val="008A4FC9"/>
    <w:rsid w:val="008A5111"/>
    <w:rsid w:val="008A5336"/>
    <w:rsid w:val="008A6DC1"/>
    <w:rsid w:val="008B39F6"/>
    <w:rsid w:val="008B663A"/>
    <w:rsid w:val="008C0EC3"/>
    <w:rsid w:val="008C451A"/>
    <w:rsid w:val="008C47B6"/>
    <w:rsid w:val="008C5386"/>
    <w:rsid w:val="008C71E5"/>
    <w:rsid w:val="008D46A2"/>
    <w:rsid w:val="008D6D32"/>
    <w:rsid w:val="008E4035"/>
    <w:rsid w:val="008F2022"/>
    <w:rsid w:val="00900D85"/>
    <w:rsid w:val="0090416E"/>
    <w:rsid w:val="00905F28"/>
    <w:rsid w:val="00907A35"/>
    <w:rsid w:val="00912C30"/>
    <w:rsid w:val="00913994"/>
    <w:rsid w:val="009148AC"/>
    <w:rsid w:val="00915E4F"/>
    <w:rsid w:val="00920307"/>
    <w:rsid w:val="00921A46"/>
    <w:rsid w:val="00927B54"/>
    <w:rsid w:val="00930D1C"/>
    <w:rsid w:val="00931B6B"/>
    <w:rsid w:val="00933858"/>
    <w:rsid w:val="00933F8D"/>
    <w:rsid w:val="0094135A"/>
    <w:rsid w:val="0094494F"/>
    <w:rsid w:val="00947298"/>
    <w:rsid w:val="00951945"/>
    <w:rsid w:val="00952423"/>
    <w:rsid w:val="00953EE5"/>
    <w:rsid w:val="00962558"/>
    <w:rsid w:val="00967063"/>
    <w:rsid w:val="00967BE4"/>
    <w:rsid w:val="0097394D"/>
    <w:rsid w:val="00977823"/>
    <w:rsid w:val="009813CC"/>
    <w:rsid w:val="00991CE4"/>
    <w:rsid w:val="00994B74"/>
    <w:rsid w:val="0099682E"/>
    <w:rsid w:val="009A0364"/>
    <w:rsid w:val="009A0492"/>
    <w:rsid w:val="009A05FD"/>
    <w:rsid w:val="009B00B1"/>
    <w:rsid w:val="009B2545"/>
    <w:rsid w:val="009B3375"/>
    <w:rsid w:val="009B3A87"/>
    <w:rsid w:val="009C22BC"/>
    <w:rsid w:val="009C32B2"/>
    <w:rsid w:val="009C398E"/>
    <w:rsid w:val="009C3F37"/>
    <w:rsid w:val="009C4D55"/>
    <w:rsid w:val="009C6C2B"/>
    <w:rsid w:val="009D336D"/>
    <w:rsid w:val="009D46A7"/>
    <w:rsid w:val="009E183B"/>
    <w:rsid w:val="009E287C"/>
    <w:rsid w:val="009F195D"/>
    <w:rsid w:val="009F4CCF"/>
    <w:rsid w:val="00A0284C"/>
    <w:rsid w:val="00A1379D"/>
    <w:rsid w:val="00A157CB"/>
    <w:rsid w:val="00A15BC2"/>
    <w:rsid w:val="00A22D83"/>
    <w:rsid w:val="00A230CD"/>
    <w:rsid w:val="00A26E87"/>
    <w:rsid w:val="00A27077"/>
    <w:rsid w:val="00A27598"/>
    <w:rsid w:val="00A31E59"/>
    <w:rsid w:val="00A3384A"/>
    <w:rsid w:val="00A35357"/>
    <w:rsid w:val="00A358EC"/>
    <w:rsid w:val="00A362E2"/>
    <w:rsid w:val="00A40DAF"/>
    <w:rsid w:val="00A43981"/>
    <w:rsid w:val="00A44100"/>
    <w:rsid w:val="00A450E4"/>
    <w:rsid w:val="00A466EF"/>
    <w:rsid w:val="00A51E47"/>
    <w:rsid w:val="00A53E0C"/>
    <w:rsid w:val="00A541D2"/>
    <w:rsid w:val="00A65BB6"/>
    <w:rsid w:val="00A728C0"/>
    <w:rsid w:val="00A80661"/>
    <w:rsid w:val="00A82BAF"/>
    <w:rsid w:val="00A83134"/>
    <w:rsid w:val="00A8348B"/>
    <w:rsid w:val="00A86C44"/>
    <w:rsid w:val="00A9255B"/>
    <w:rsid w:val="00A92C19"/>
    <w:rsid w:val="00A9483E"/>
    <w:rsid w:val="00A95B90"/>
    <w:rsid w:val="00AA52CD"/>
    <w:rsid w:val="00AB0962"/>
    <w:rsid w:val="00AB11B2"/>
    <w:rsid w:val="00AB1577"/>
    <w:rsid w:val="00AB44A4"/>
    <w:rsid w:val="00AC133B"/>
    <w:rsid w:val="00AC218D"/>
    <w:rsid w:val="00AC3000"/>
    <w:rsid w:val="00AC5913"/>
    <w:rsid w:val="00AC5C41"/>
    <w:rsid w:val="00AC7B46"/>
    <w:rsid w:val="00AD3285"/>
    <w:rsid w:val="00AE399D"/>
    <w:rsid w:val="00AE4580"/>
    <w:rsid w:val="00AE5F7A"/>
    <w:rsid w:val="00AF0140"/>
    <w:rsid w:val="00AF023A"/>
    <w:rsid w:val="00AF4A5C"/>
    <w:rsid w:val="00AF51FA"/>
    <w:rsid w:val="00AF7252"/>
    <w:rsid w:val="00B00E30"/>
    <w:rsid w:val="00B015B4"/>
    <w:rsid w:val="00B04FD6"/>
    <w:rsid w:val="00B066DE"/>
    <w:rsid w:val="00B11AF4"/>
    <w:rsid w:val="00B12609"/>
    <w:rsid w:val="00B15A76"/>
    <w:rsid w:val="00B16904"/>
    <w:rsid w:val="00B23E02"/>
    <w:rsid w:val="00B264E5"/>
    <w:rsid w:val="00B26AF7"/>
    <w:rsid w:val="00B26FA8"/>
    <w:rsid w:val="00B30052"/>
    <w:rsid w:val="00B34D5F"/>
    <w:rsid w:val="00B373A0"/>
    <w:rsid w:val="00B4121E"/>
    <w:rsid w:val="00B46D1D"/>
    <w:rsid w:val="00B50F16"/>
    <w:rsid w:val="00B51387"/>
    <w:rsid w:val="00B53A6D"/>
    <w:rsid w:val="00B54468"/>
    <w:rsid w:val="00B625DA"/>
    <w:rsid w:val="00B709C3"/>
    <w:rsid w:val="00B7189A"/>
    <w:rsid w:val="00B754BE"/>
    <w:rsid w:val="00B76EA0"/>
    <w:rsid w:val="00B7729A"/>
    <w:rsid w:val="00B77797"/>
    <w:rsid w:val="00B80C2C"/>
    <w:rsid w:val="00B814F1"/>
    <w:rsid w:val="00B81F75"/>
    <w:rsid w:val="00B87469"/>
    <w:rsid w:val="00B9607E"/>
    <w:rsid w:val="00BA6550"/>
    <w:rsid w:val="00BA764C"/>
    <w:rsid w:val="00BB01DB"/>
    <w:rsid w:val="00BB17A2"/>
    <w:rsid w:val="00BB242B"/>
    <w:rsid w:val="00BB2C9D"/>
    <w:rsid w:val="00BB2EC7"/>
    <w:rsid w:val="00BB50B8"/>
    <w:rsid w:val="00BC0468"/>
    <w:rsid w:val="00BC46D4"/>
    <w:rsid w:val="00BD5DA0"/>
    <w:rsid w:val="00BD7AD2"/>
    <w:rsid w:val="00BE2317"/>
    <w:rsid w:val="00BE3A57"/>
    <w:rsid w:val="00BE66FA"/>
    <w:rsid w:val="00BF26BF"/>
    <w:rsid w:val="00BF53BB"/>
    <w:rsid w:val="00BF75C7"/>
    <w:rsid w:val="00BF7BC0"/>
    <w:rsid w:val="00C04E4B"/>
    <w:rsid w:val="00C0539F"/>
    <w:rsid w:val="00C07C1D"/>
    <w:rsid w:val="00C12C63"/>
    <w:rsid w:val="00C226EC"/>
    <w:rsid w:val="00C24D0A"/>
    <w:rsid w:val="00C310BD"/>
    <w:rsid w:val="00C3211B"/>
    <w:rsid w:val="00C37B66"/>
    <w:rsid w:val="00C46182"/>
    <w:rsid w:val="00C5232A"/>
    <w:rsid w:val="00C52A0F"/>
    <w:rsid w:val="00C54CC7"/>
    <w:rsid w:val="00C62CB2"/>
    <w:rsid w:val="00C63B25"/>
    <w:rsid w:val="00C64AC2"/>
    <w:rsid w:val="00C66FB4"/>
    <w:rsid w:val="00C67029"/>
    <w:rsid w:val="00C741CA"/>
    <w:rsid w:val="00C76C82"/>
    <w:rsid w:val="00C770E3"/>
    <w:rsid w:val="00C80E0F"/>
    <w:rsid w:val="00C83A9A"/>
    <w:rsid w:val="00C92E4E"/>
    <w:rsid w:val="00C9525A"/>
    <w:rsid w:val="00C9605E"/>
    <w:rsid w:val="00CA4BB6"/>
    <w:rsid w:val="00CA53F3"/>
    <w:rsid w:val="00CA65DA"/>
    <w:rsid w:val="00CB07FC"/>
    <w:rsid w:val="00CC52FD"/>
    <w:rsid w:val="00CD3406"/>
    <w:rsid w:val="00CD496F"/>
    <w:rsid w:val="00CD5D90"/>
    <w:rsid w:val="00CD65CA"/>
    <w:rsid w:val="00CE0934"/>
    <w:rsid w:val="00CE2DE5"/>
    <w:rsid w:val="00CE464C"/>
    <w:rsid w:val="00CF0159"/>
    <w:rsid w:val="00CF033A"/>
    <w:rsid w:val="00CF058A"/>
    <w:rsid w:val="00CF0712"/>
    <w:rsid w:val="00CF22C7"/>
    <w:rsid w:val="00CF355F"/>
    <w:rsid w:val="00CF6518"/>
    <w:rsid w:val="00CF74BB"/>
    <w:rsid w:val="00D01013"/>
    <w:rsid w:val="00D061EF"/>
    <w:rsid w:val="00D073CD"/>
    <w:rsid w:val="00D1138E"/>
    <w:rsid w:val="00D1443C"/>
    <w:rsid w:val="00D15393"/>
    <w:rsid w:val="00D16291"/>
    <w:rsid w:val="00D176B1"/>
    <w:rsid w:val="00D20C19"/>
    <w:rsid w:val="00D20E61"/>
    <w:rsid w:val="00D23167"/>
    <w:rsid w:val="00D2428D"/>
    <w:rsid w:val="00D30253"/>
    <w:rsid w:val="00D42E0B"/>
    <w:rsid w:val="00D43FA9"/>
    <w:rsid w:val="00D4485B"/>
    <w:rsid w:val="00D54933"/>
    <w:rsid w:val="00D5529F"/>
    <w:rsid w:val="00D6156B"/>
    <w:rsid w:val="00D6391B"/>
    <w:rsid w:val="00D74E7A"/>
    <w:rsid w:val="00D834EC"/>
    <w:rsid w:val="00D84452"/>
    <w:rsid w:val="00D845A3"/>
    <w:rsid w:val="00D87E3E"/>
    <w:rsid w:val="00D93DC4"/>
    <w:rsid w:val="00D950E5"/>
    <w:rsid w:val="00DA7FD4"/>
    <w:rsid w:val="00DB025C"/>
    <w:rsid w:val="00DB40BE"/>
    <w:rsid w:val="00DB4C91"/>
    <w:rsid w:val="00DB658B"/>
    <w:rsid w:val="00DC01F1"/>
    <w:rsid w:val="00DC23B9"/>
    <w:rsid w:val="00DC6119"/>
    <w:rsid w:val="00DD2C45"/>
    <w:rsid w:val="00DE45B0"/>
    <w:rsid w:val="00DE46B8"/>
    <w:rsid w:val="00DE4C13"/>
    <w:rsid w:val="00DE4C9A"/>
    <w:rsid w:val="00DE4E54"/>
    <w:rsid w:val="00DE5791"/>
    <w:rsid w:val="00DE58BA"/>
    <w:rsid w:val="00DF0634"/>
    <w:rsid w:val="00DF1735"/>
    <w:rsid w:val="00DF228D"/>
    <w:rsid w:val="00DF46C2"/>
    <w:rsid w:val="00E05B17"/>
    <w:rsid w:val="00E10191"/>
    <w:rsid w:val="00E10B08"/>
    <w:rsid w:val="00E133F4"/>
    <w:rsid w:val="00E13C4D"/>
    <w:rsid w:val="00E201CB"/>
    <w:rsid w:val="00E227CC"/>
    <w:rsid w:val="00E27D37"/>
    <w:rsid w:val="00E30009"/>
    <w:rsid w:val="00E303EB"/>
    <w:rsid w:val="00E334C8"/>
    <w:rsid w:val="00E33D23"/>
    <w:rsid w:val="00E37C79"/>
    <w:rsid w:val="00E43037"/>
    <w:rsid w:val="00E4307A"/>
    <w:rsid w:val="00E50323"/>
    <w:rsid w:val="00E529F6"/>
    <w:rsid w:val="00E54ED1"/>
    <w:rsid w:val="00E56B0B"/>
    <w:rsid w:val="00E56CAD"/>
    <w:rsid w:val="00E57F8D"/>
    <w:rsid w:val="00E57FE8"/>
    <w:rsid w:val="00E600E1"/>
    <w:rsid w:val="00E6015D"/>
    <w:rsid w:val="00E62085"/>
    <w:rsid w:val="00E629EA"/>
    <w:rsid w:val="00E66406"/>
    <w:rsid w:val="00E7188C"/>
    <w:rsid w:val="00E71989"/>
    <w:rsid w:val="00E73203"/>
    <w:rsid w:val="00E75FF8"/>
    <w:rsid w:val="00E77AF6"/>
    <w:rsid w:val="00E841CE"/>
    <w:rsid w:val="00E87DB4"/>
    <w:rsid w:val="00E902E9"/>
    <w:rsid w:val="00E92E2C"/>
    <w:rsid w:val="00EA4941"/>
    <w:rsid w:val="00EA74D1"/>
    <w:rsid w:val="00EB14CF"/>
    <w:rsid w:val="00EB37ED"/>
    <w:rsid w:val="00EB6C24"/>
    <w:rsid w:val="00EC1848"/>
    <w:rsid w:val="00EC21C5"/>
    <w:rsid w:val="00EC269E"/>
    <w:rsid w:val="00EC301F"/>
    <w:rsid w:val="00EC476A"/>
    <w:rsid w:val="00EC487F"/>
    <w:rsid w:val="00EC69B8"/>
    <w:rsid w:val="00ED106C"/>
    <w:rsid w:val="00ED20D8"/>
    <w:rsid w:val="00EE1C1C"/>
    <w:rsid w:val="00EF2E6E"/>
    <w:rsid w:val="00EF458E"/>
    <w:rsid w:val="00EF4987"/>
    <w:rsid w:val="00EF4B20"/>
    <w:rsid w:val="00EF4B31"/>
    <w:rsid w:val="00F06E41"/>
    <w:rsid w:val="00F10208"/>
    <w:rsid w:val="00F12E1E"/>
    <w:rsid w:val="00F14A44"/>
    <w:rsid w:val="00F20C36"/>
    <w:rsid w:val="00F24B53"/>
    <w:rsid w:val="00F307A2"/>
    <w:rsid w:val="00F342CF"/>
    <w:rsid w:val="00F35722"/>
    <w:rsid w:val="00F35FA1"/>
    <w:rsid w:val="00F365C1"/>
    <w:rsid w:val="00F378DF"/>
    <w:rsid w:val="00F41C0B"/>
    <w:rsid w:val="00F4464F"/>
    <w:rsid w:val="00F5438A"/>
    <w:rsid w:val="00F56CC5"/>
    <w:rsid w:val="00F57390"/>
    <w:rsid w:val="00F60240"/>
    <w:rsid w:val="00F6222E"/>
    <w:rsid w:val="00F62885"/>
    <w:rsid w:val="00F654EB"/>
    <w:rsid w:val="00F82071"/>
    <w:rsid w:val="00F848A5"/>
    <w:rsid w:val="00F8508C"/>
    <w:rsid w:val="00F85BD7"/>
    <w:rsid w:val="00F860A2"/>
    <w:rsid w:val="00F86AEC"/>
    <w:rsid w:val="00F9277C"/>
    <w:rsid w:val="00F96C7B"/>
    <w:rsid w:val="00F96F81"/>
    <w:rsid w:val="00F97505"/>
    <w:rsid w:val="00FB2671"/>
    <w:rsid w:val="00FB350F"/>
    <w:rsid w:val="00FB4C81"/>
    <w:rsid w:val="00FB5782"/>
    <w:rsid w:val="00FB61BB"/>
    <w:rsid w:val="00FC1AB7"/>
    <w:rsid w:val="00FC76ED"/>
    <w:rsid w:val="00FD2FE6"/>
    <w:rsid w:val="00FD360E"/>
    <w:rsid w:val="00FD5221"/>
    <w:rsid w:val="00FE4921"/>
    <w:rsid w:val="00FE5547"/>
    <w:rsid w:val="00FE57CF"/>
    <w:rsid w:val="00FE6289"/>
    <w:rsid w:val="00FF2FB0"/>
    <w:rsid w:val="00FF4B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0DFC1A-8D4F-48DD-AC1F-5989A441B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A362E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362E2"/>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3">
    <w:name w:val="Hyperlink"/>
    <w:basedOn w:val="a0"/>
    <w:uiPriority w:val="99"/>
    <w:unhideWhenUsed/>
    <w:rsid w:val="00DF1735"/>
    <w:rPr>
      <w:color w:val="0000FF" w:themeColor="hyperlink"/>
      <w:u w:val="single"/>
    </w:rPr>
  </w:style>
  <w:style w:type="table" w:styleId="a4">
    <w:name w:val="Table Grid"/>
    <w:basedOn w:val="a1"/>
    <w:uiPriority w:val="59"/>
    <w:rsid w:val="006C07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A82BA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82BAF"/>
    <w:rPr>
      <w:rFonts w:ascii="Tahoma" w:hAnsi="Tahoma" w:cs="Tahoma"/>
      <w:sz w:val="16"/>
      <w:szCs w:val="16"/>
    </w:rPr>
  </w:style>
  <w:style w:type="character" w:customStyle="1" w:styleId="ConsPlusNormal0">
    <w:name w:val="ConsPlusNormal Знак"/>
    <w:link w:val="ConsPlusNormal"/>
    <w:locked/>
    <w:rsid w:val="00785017"/>
    <w:rPr>
      <w:rFonts w:ascii="Calibri" w:eastAsia="Times New Roman" w:hAnsi="Calibri" w:cs="Calibri"/>
      <w:szCs w:val="20"/>
      <w:lang w:eastAsia="ru-RU"/>
    </w:rPr>
  </w:style>
  <w:style w:type="paragraph" w:styleId="a7">
    <w:name w:val="header"/>
    <w:basedOn w:val="a"/>
    <w:link w:val="a8"/>
    <w:uiPriority w:val="99"/>
    <w:unhideWhenUsed/>
    <w:rsid w:val="00097A3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97A30"/>
  </w:style>
  <w:style w:type="paragraph" w:styleId="a9">
    <w:name w:val="footer"/>
    <w:basedOn w:val="a"/>
    <w:link w:val="aa"/>
    <w:uiPriority w:val="99"/>
    <w:unhideWhenUsed/>
    <w:rsid w:val="00097A3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97A30"/>
  </w:style>
  <w:style w:type="paragraph" w:styleId="ab">
    <w:name w:val="No Spacing"/>
    <w:aliases w:val="для таблиц,Без интервала2,No Spacing,No Spacing_0,Без интервала 111,МОЙ,мой,No Spacing_1"/>
    <w:link w:val="ac"/>
    <w:uiPriority w:val="1"/>
    <w:qFormat/>
    <w:rsid w:val="00AB0962"/>
    <w:pPr>
      <w:spacing w:after="0" w:line="240" w:lineRule="auto"/>
    </w:pPr>
    <w:rPr>
      <w:rFonts w:ascii="Calibri" w:eastAsia="Times New Roman" w:hAnsi="Calibri" w:cs="Times New Roman"/>
      <w:lang w:eastAsia="ru-RU"/>
    </w:rPr>
  </w:style>
  <w:style w:type="character" w:customStyle="1" w:styleId="ac">
    <w:name w:val="Без интервала Знак"/>
    <w:aliases w:val="для таблиц Знак,Без интервала2 Знак,No Spacing Знак,No Spacing_0 Знак,Без интервала 111 Знак,МОЙ Знак,мой Знак,No Spacing_1 Знак"/>
    <w:link w:val="ab"/>
    <w:uiPriority w:val="1"/>
    <w:qFormat/>
    <w:rsid w:val="00AB0962"/>
    <w:rPr>
      <w:rFonts w:ascii="Calibri" w:eastAsia="Times New Roman" w:hAnsi="Calibri" w:cs="Times New Roman"/>
      <w:lang w:eastAsia="ru-RU"/>
    </w:rPr>
  </w:style>
  <w:style w:type="character" w:customStyle="1" w:styleId="WW8Num1z0">
    <w:name w:val="WW8Num1z0"/>
    <w:rsid w:val="00D6391B"/>
    <w:rPr>
      <w:rFonts w:ascii="Times New Roman" w:hAnsi="Times New Roman" w:cs="Times New Roman" w:hint="default"/>
    </w:rPr>
  </w:style>
  <w:style w:type="paragraph" w:styleId="ad">
    <w:name w:val="footnote text"/>
    <w:basedOn w:val="a"/>
    <w:link w:val="ae"/>
    <w:rsid w:val="00FB5782"/>
    <w:pPr>
      <w:spacing w:after="0" w:line="240" w:lineRule="auto"/>
    </w:pPr>
    <w:rPr>
      <w:rFonts w:ascii="Times New Roman" w:eastAsia="Times New Roman" w:hAnsi="Times New Roman" w:cs="Times New Roman"/>
      <w:sz w:val="20"/>
      <w:szCs w:val="20"/>
      <w:lang w:val="x-none" w:eastAsia="x-none"/>
    </w:rPr>
  </w:style>
  <w:style w:type="character" w:customStyle="1" w:styleId="ae">
    <w:name w:val="Текст сноски Знак"/>
    <w:basedOn w:val="a0"/>
    <w:link w:val="ad"/>
    <w:rsid w:val="00FB5782"/>
    <w:rPr>
      <w:rFonts w:ascii="Times New Roman" w:eastAsia="Times New Roman" w:hAnsi="Times New Roman" w:cs="Times New Roman"/>
      <w:sz w:val="20"/>
      <w:szCs w:val="20"/>
      <w:lang w:val="x-none" w:eastAsia="x-none"/>
    </w:rPr>
  </w:style>
  <w:style w:type="character" w:styleId="af">
    <w:name w:val="Strong"/>
    <w:qFormat/>
    <w:rsid w:val="001061E0"/>
    <w:rPr>
      <w:b/>
      <w:bCs/>
    </w:rPr>
  </w:style>
  <w:style w:type="paragraph" w:styleId="af0">
    <w:name w:val="Normal (Web)"/>
    <w:basedOn w:val="a"/>
    <w:uiPriority w:val="99"/>
    <w:semiHidden/>
    <w:unhideWhenUsed/>
    <w:rsid w:val="009C4D5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763423">
      <w:bodyDiv w:val="1"/>
      <w:marLeft w:val="0"/>
      <w:marRight w:val="0"/>
      <w:marTop w:val="0"/>
      <w:marBottom w:val="0"/>
      <w:divBdr>
        <w:top w:val="none" w:sz="0" w:space="0" w:color="auto"/>
        <w:left w:val="none" w:sz="0" w:space="0" w:color="auto"/>
        <w:bottom w:val="none" w:sz="0" w:space="0" w:color="auto"/>
        <w:right w:val="none" w:sz="0" w:space="0" w:color="auto"/>
      </w:divBdr>
    </w:div>
    <w:div w:id="587344467">
      <w:bodyDiv w:val="1"/>
      <w:marLeft w:val="0"/>
      <w:marRight w:val="0"/>
      <w:marTop w:val="0"/>
      <w:marBottom w:val="0"/>
      <w:divBdr>
        <w:top w:val="none" w:sz="0" w:space="0" w:color="auto"/>
        <w:left w:val="none" w:sz="0" w:space="0" w:color="auto"/>
        <w:bottom w:val="none" w:sz="0" w:space="0" w:color="auto"/>
        <w:right w:val="none" w:sz="0" w:space="0" w:color="auto"/>
      </w:divBdr>
    </w:div>
    <w:div w:id="2115205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64D502E8182E09D32C60A66A45AE5BF013BAF32E650820171707247BB97E3D323BE8E6DED506DCD752350F7B305071F0A329BbCN1L" TargetMode="External"/><Relationship Id="rId13" Type="http://schemas.openxmlformats.org/officeDocument/2006/relationships/hyperlink" Target="consultantplus://offline/ref=D64D502E8182E09D32C60A66A45AE5BF013DA63BE752820171707247BB97E3D331BED663E40C2289283050FFAFb0N5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64D502E8182E09D32C60A66A45AE5BF013CA637E053820171707247BB97E3D331BED663E40C2289283050FFAFb0N5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64D502E8182E09D32C60A66A45AE5BF013DAE3AE053820171707247BB97E3D331BED663E40C2289283050FFAFb0N5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D64D502E8182E09D32C60A66A45AE5BF0139AD31E45D820171707247BB97E3D331BED663E40C2289283050FFAFb0N5L" TargetMode="External"/><Relationship Id="rId4" Type="http://schemas.openxmlformats.org/officeDocument/2006/relationships/settings" Target="settings.xml"/><Relationship Id="rId9" Type="http://schemas.openxmlformats.org/officeDocument/2006/relationships/hyperlink" Target="consultantplus://offline/ref=D64D502E8182E09D32C60A66A45AE5BF0139AD31E45D820171707247BB97E3D331BED663E40C2289283050FFAFb0N5L" TargetMode="External"/><Relationship Id="rId14" Type="http://schemas.openxmlformats.org/officeDocument/2006/relationships/hyperlink" Target="consultantplus://offline/ref=D64D502E8182E09D32C60A66A45AE5BF033CA73BE055820171707247BB97E3D331BED663E40C2289283050FFAFb0N5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686FF-2D47-4515-AC22-87AC2D169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9</Pages>
  <Words>5620</Words>
  <Characters>32036</Characters>
  <Application>Microsoft Office Word</Application>
  <DocSecurity>0</DocSecurity>
  <Lines>266</Lines>
  <Paragraphs>75</Paragraphs>
  <ScaleCrop>false</ScaleCrop>
  <HeadingPairs>
    <vt:vector size="4" baseType="variant">
      <vt:variant>
        <vt:lpstr>Название</vt:lpstr>
      </vt:variant>
      <vt:variant>
        <vt:i4>1</vt:i4>
      </vt:variant>
      <vt:variant>
        <vt:lpstr>Заголовки</vt:lpstr>
      </vt:variant>
      <vt:variant>
        <vt:i4>22</vt:i4>
      </vt:variant>
    </vt:vector>
  </HeadingPairs>
  <TitlesOfParts>
    <vt:vector size="23" baseType="lpstr">
      <vt:lpstr/>
      <vt:lpstr>        </vt:lpstr>
      <vt:lpstr>        ПРОЕКТ КОНТРАКТА</vt:lpstr>
      <vt:lpstr>    I. Предмет Контракта</vt:lpstr>
      <vt:lpstr>    II. Цена Контракта и порядок расчетов</vt:lpstr>
      <vt:lpstr>    III. Порядок, сроки и условия поставки</vt:lpstr>
      <vt:lpstr>    IV. Взаимодействие Сторон</vt:lpstr>
      <vt:lpstr>    V. Качество Товара</vt:lpstr>
      <vt:lpstr>    VI. Ответственность Сторон</vt:lpstr>
      <vt:lpstr>    </vt:lpstr>
      <vt:lpstr>    VII. Обеспечение исполнения Контракта</vt:lpstr>
      <vt:lpstr>    VIII. Обеспечение гарантийных обязательств </vt:lpstr>
      <vt:lpstr>    </vt:lpstr>
      <vt:lpstr>    </vt:lpstr>
      <vt:lpstr>    IX. Исключительные права</vt:lpstr>
      <vt:lpstr>    X. Обстоятельства непреодолимой силы</vt:lpstr>
      <vt:lpstr>    XI. Рассмотрение и разрешение споров</vt:lpstr>
      <vt:lpstr>    </vt:lpstr>
      <vt:lpstr>    XII. Срок действия и порядок расторжения Контракта</vt:lpstr>
      <vt:lpstr>    XIII. Прочие положения</vt:lpstr>
      <vt:lpstr>    XIV. Перечень приложений</vt:lpstr>
      <vt:lpstr>    XV. Адреса и банковские реквизиты Сторон</vt:lpstr>
      <vt:lpstr>    </vt:lpstr>
    </vt:vector>
  </TitlesOfParts>
  <Company>Microsoft</Company>
  <LinksUpToDate>false</LinksUpToDate>
  <CharactersWithSpaces>37581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Шувалова Мария Владимировна</dc:creator>
  <cp:lastModifiedBy>Neoflex for You</cp:lastModifiedBy>
  <cp:revision>10</cp:revision>
  <cp:lastPrinted>2025-08-04T11:43:00Z</cp:lastPrinted>
  <dcterms:created xsi:type="dcterms:W3CDTF">2025-08-11T13:31:00Z</dcterms:created>
  <dcterms:modified xsi:type="dcterms:W3CDTF">2025-09-18T06:32:00Z</dcterms:modified>
</cp:coreProperties>
</file>